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24210" w14:textId="77777777" w:rsidR="000A5B2C" w:rsidRPr="00BA3BDE" w:rsidRDefault="000A5B2C">
      <w:pPr>
        <w:pStyle w:val="Heading4"/>
        <w:rPr>
          <w:rFonts w:ascii="Charter" w:hAnsi="Charter"/>
          <w:sz w:val="22"/>
          <w:szCs w:val="22"/>
        </w:rPr>
      </w:pPr>
      <w:r w:rsidRPr="00BA3BDE">
        <w:rPr>
          <w:rFonts w:ascii="Charter" w:hAnsi="Charter"/>
          <w:sz w:val="22"/>
          <w:szCs w:val="22"/>
        </w:rPr>
        <w:t>Forskning</w:t>
      </w:r>
      <w:r w:rsidR="00021D45" w:rsidRPr="00BA3BDE">
        <w:rPr>
          <w:rFonts w:ascii="Charter" w:hAnsi="Charter"/>
          <w:sz w:val="22"/>
          <w:szCs w:val="22"/>
        </w:rPr>
        <w:t>sservice</w:t>
      </w:r>
      <w:r w:rsidR="00021D45" w:rsidRPr="00BA3BDE">
        <w:rPr>
          <w:rFonts w:ascii="Charter" w:hAnsi="Charter"/>
          <w:sz w:val="22"/>
          <w:szCs w:val="22"/>
        </w:rPr>
        <w:tab/>
      </w:r>
      <w:r w:rsidR="00021D45" w:rsidRPr="00BA3BDE">
        <w:rPr>
          <w:rFonts w:ascii="Charter" w:hAnsi="Charter"/>
          <w:sz w:val="22"/>
          <w:szCs w:val="22"/>
        </w:rPr>
        <w:tab/>
      </w:r>
      <w:r w:rsidRPr="00BA3BDE">
        <w:rPr>
          <w:rFonts w:ascii="Charter" w:hAnsi="Charter"/>
          <w:sz w:val="22"/>
          <w:szCs w:val="22"/>
        </w:rPr>
        <w:tab/>
      </w:r>
      <w:r w:rsidRPr="00BA3BDE">
        <w:rPr>
          <w:rFonts w:ascii="Charter" w:hAnsi="Charter"/>
          <w:sz w:val="22"/>
          <w:szCs w:val="22"/>
        </w:rPr>
        <w:tab/>
      </w:r>
      <w:r w:rsidRPr="00BA3BDE">
        <w:rPr>
          <w:rFonts w:ascii="Charter" w:hAnsi="Charter"/>
          <w:sz w:val="22"/>
          <w:szCs w:val="22"/>
        </w:rPr>
        <w:tab/>
      </w:r>
      <w:commentRangeStart w:id="0"/>
      <w:r w:rsidR="009F30FD" w:rsidRPr="00BA3BDE">
        <w:rPr>
          <w:rFonts w:ascii="Charter" w:hAnsi="Charter"/>
          <w:sz w:val="22"/>
          <w:szCs w:val="22"/>
        </w:rPr>
        <w:t>Dato</w:t>
      </w:r>
      <w:commentRangeEnd w:id="0"/>
      <w:r w:rsidR="009A191A">
        <w:rPr>
          <w:rStyle w:val="CommentReference"/>
          <w:b w:val="0"/>
          <w:bCs w:val="0"/>
        </w:rPr>
        <w:commentReference w:id="0"/>
      </w:r>
    </w:p>
    <w:p w14:paraId="3C9D45B7" w14:textId="77777777" w:rsidR="000A5B2C" w:rsidRPr="00BA3BDE" w:rsidRDefault="00C2390F">
      <w:pPr>
        <w:rPr>
          <w:rFonts w:ascii="Charter" w:hAnsi="Charter"/>
          <w:sz w:val="22"/>
          <w:szCs w:val="22"/>
        </w:rPr>
      </w:pPr>
      <w:r>
        <w:rPr>
          <w:rFonts w:ascii="Charter" w:hAnsi="Charter"/>
          <w:sz w:val="22"/>
          <w:szCs w:val="22"/>
        </w:rPr>
        <w:t>Projekt</w:t>
      </w:r>
      <w:r w:rsidR="000A5B2C" w:rsidRPr="00BA3BDE">
        <w:rPr>
          <w:rFonts w:ascii="Charter" w:hAnsi="Charter"/>
          <w:sz w:val="22"/>
          <w:szCs w:val="22"/>
        </w:rPr>
        <w:t xml:space="preserve"> nr. </w:t>
      </w:r>
      <w:r w:rsidR="00D2619F" w:rsidRPr="00BA3BDE">
        <w:rPr>
          <w:rFonts w:ascii="Charter" w:hAnsi="Charter"/>
          <w:sz w:val="22"/>
          <w:szCs w:val="22"/>
        </w:rPr>
        <w:t>70</w:t>
      </w:r>
      <w:r w:rsidR="000A5B2C" w:rsidRPr="00BA3BDE">
        <w:rPr>
          <w:rFonts w:ascii="Charter" w:hAnsi="Charter"/>
          <w:sz w:val="22"/>
          <w:szCs w:val="22"/>
        </w:rPr>
        <w:t>xxxx</w:t>
      </w:r>
      <w:r w:rsidR="00C962B4">
        <w:rPr>
          <w:rFonts w:ascii="Charter" w:hAnsi="Charter"/>
          <w:sz w:val="22"/>
          <w:szCs w:val="22"/>
        </w:rPr>
        <w:t>/ kontaktperson</w:t>
      </w:r>
      <w:r w:rsidR="00990CA5">
        <w:rPr>
          <w:rFonts w:ascii="Charter" w:hAnsi="Charter"/>
          <w:sz w:val="22"/>
          <w:szCs w:val="22"/>
        </w:rPr>
        <w:t xml:space="preserve"> i Forskningsservice</w:t>
      </w:r>
    </w:p>
    <w:p w14:paraId="78885884" w14:textId="77777777" w:rsidR="000A5B2C" w:rsidRPr="006C535F" w:rsidRDefault="000A5B2C" w:rsidP="006C535F">
      <w:pPr>
        <w:pStyle w:val="Heading3"/>
        <w:rPr>
          <w:rFonts w:ascii="Charter" w:hAnsi="Charter"/>
          <w:color w:val="0000FF"/>
          <w:sz w:val="22"/>
          <w:szCs w:val="22"/>
        </w:rPr>
      </w:pPr>
      <w:r w:rsidRPr="006C535F">
        <w:rPr>
          <w:rFonts w:ascii="Charter" w:hAnsi="Charter"/>
          <w:color w:val="0000FF"/>
          <w:sz w:val="22"/>
          <w:szCs w:val="22"/>
        </w:rPr>
        <w:t>Indstilling om godkendelse af projekt</w:t>
      </w:r>
      <w:r w:rsidR="00E15BB6" w:rsidRPr="006C535F">
        <w:rPr>
          <w:rFonts w:ascii="Charter" w:hAnsi="Charter"/>
          <w:color w:val="0000FF"/>
          <w:sz w:val="22"/>
          <w:szCs w:val="22"/>
        </w:rPr>
        <w:t xml:space="preserve"> </w:t>
      </w:r>
    </w:p>
    <w:p w14:paraId="21B8B465" w14:textId="77777777" w:rsidR="00F80577" w:rsidRPr="00C35F12" w:rsidRDefault="00FF7DC6" w:rsidP="00F80577">
      <w:pPr>
        <w:rPr>
          <w:rFonts w:ascii="Charter" w:hAnsi="Charter"/>
          <w:i/>
          <w:sz w:val="20"/>
          <w:szCs w:val="20"/>
        </w:rPr>
      </w:pPr>
      <w:r w:rsidRPr="00C35F12">
        <w:rPr>
          <w:rFonts w:ascii="Charter" w:hAnsi="Charter"/>
          <w:i/>
          <w:sz w:val="20"/>
          <w:szCs w:val="20"/>
        </w:rPr>
        <w:t>Indstillingsskabelonen</w:t>
      </w:r>
      <w:r w:rsidR="005C57F7" w:rsidRPr="00C35F12">
        <w:rPr>
          <w:rFonts w:ascii="Charter" w:hAnsi="Charter"/>
          <w:i/>
          <w:sz w:val="20"/>
          <w:szCs w:val="20"/>
        </w:rPr>
        <w:t xml:space="preserve"> er udfyldt </w:t>
      </w:r>
      <w:r w:rsidR="00384C2F" w:rsidRPr="00C35F12">
        <w:rPr>
          <w:rFonts w:ascii="Charter" w:hAnsi="Charter"/>
          <w:i/>
          <w:sz w:val="20"/>
          <w:szCs w:val="20"/>
        </w:rPr>
        <w:t>med et</w:t>
      </w:r>
      <w:r w:rsidR="005C57F7" w:rsidRPr="00C35F12">
        <w:rPr>
          <w:rFonts w:ascii="Charter" w:hAnsi="Charter"/>
          <w:i/>
          <w:sz w:val="20"/>
          <w:szCs w:val="20"/>
        </w:rPr>
        <w:t xml:space="preserve"> eksempel</w:t>
      </w:r>
      <w:r w:rsidRPr="00C35F12">
        <w:rPr>
          <w:rFonts w:ascii="Charter" w:hAnsi="Charter"/>
          <w:i/>
          <w:sz w:val="20"/>
          <w:szCs w:val="20"/>
        </w:rPr>
        <w:t xml:space="preserve">. </w:t>
      </w:r>
      <w:r w:rsidR="00F80577" w:rsidRPr="00C35F12">
        <w:rPr>
          <w:rFonts w:ascii="Charter" w:hAnsi="Charter"/>
          <w:i/>
          <w:sz w:val="20"/>
          <w:szCs w:val="20"/>
        </w:rPr>
        <w:t>Udfyld</w:t>
      </w:r>
      <w:r w:rsidR="005C57F7" w:rsidRPr="00C35F12">
        <w:rPr>
          <w:rFonts w:ascii="Charter" w:hAnsi="Charter"/>
          <w:i/>
          <w:sz w:val="20"/>
          <w:szCs w:val="20"/>
        </w:rPr>
        <w:t xml:space="preserve"> skemaet med relevant information </w:t>
      </w:r>
      <w:r w:rsidR="00384C2F" w:rsidRPr="00C35F12">
        <w:rPr>
          <w:rFonts w:ascii="Charter" w:hAnsi="Charter"/>
          <w:i/>
          <w:sz w:val="20"/>
          <w:szCs w:val="20"/>
        </w:rPr>
        <w:t>om dit projekt, og send det til en medarbejder i Forskningsservice</w:t>
      </w:r>
    </w:p>
    <w:p w14:paraId="45ED44A8" w14:textId="77777777" w:rsidR="000A5B2C" w:rsidRPr="00BA3BDE" w:rsidRDefault="000A5B2C">
      <w:pPr>
        <w:pStyle w:val="Heading3"/>
        <w:rPr>
          <w:rFonts w:ascii="Charter" w:hAnsi="Charter"/>
          <w:color w:val="0000FF"/>
          <w:sz w:val="22"/>
          <w:szCs w:val="22"/>
        </w:rPr>
      </w:pPr>
      <w:r w:rsidRPr="00BA3BDE">
        <w:rPr>
          <w:rFonts w:ascii="Charter" w:hAnsi="Charter"/>
          <w:color w:val="0000FF"/>
          <w:sz w:val="22"/>
          <w:szCs w:val="22"/>
        </w:rPr>
        <w:t>Autoriseret institution</w:t>
      </w:r>
      <w:r w:rsidR="0032698C">
        <w:rPr>
          <w:rFonts w:ascii="Charter" w:hAnsi="Charter"/>
          <w:color w:val="0000FF"/>
          <w:sz w:val="22"/>
          <w:szCs w:val="22"/>
        </w:rPr>
        <w:t xml:space="preserve"> </w:t>
      </w:r>
      <w:r w:rsidR="0032698C" w:rsidRPr="003A7AB8">
        <w:rPr>
          <w:rFonts w:ascii="Charter" w:hAnsi="Charter"/>
          <w:b w:val="0"/>
          <w:color w:val="0000FF"/>
          <w:sz w:val="22"/>
          <w:szCs w:val="22"/>
        </w:rPr>
        <w:t>(</w:t>
      </w:r>
      <w:r w:rsidR="00BC1C28" w:rsidRPr="003A7AB8">
        <w:rPr>
          <w:rFonts w:ascii="Charter" w:hAnsi="Charter"/>
          <w:b w:val="0"/>
          <w:color w:val="0000FF"/>
          <w:sz w:val="22"/>
          <w:szCs w:val="22"/>
        </w:rPr>
        <w:t>projektejer og d</w:t>
      </w:r>
      <w:r w:rsidR="0032698C" w:rsidRPr="003A7AB8">
        <w:rPr>
          <w:rFonts w:ascii="Charter" w:hAnsi="Charter"/>
          <w:b w:val="0"/>
          <w:color w:val="0000FF"/>
          <w:sz w:val="22"/>
          <w:szCs w:val="22"/>
        </w:rPr>
        <w:t>ataansvarlig</w:t>
      </w:r>
      <w:r w:rsidR="006B0D6B" w:rsidRPr="003A7AB8">
        <w:rPr>
          <w:rStyle w:val="FootnoteReference"/>
          <w:rFonts w:ascii="Charter" w:hAnsi="Charter"/>
          <w:b w:val="0"/>
          <w:color w:val="0000FF"/>
          <w:sz w:val="22"/>
          <w:szCs w:val="22"/>
        </w:rPr>
        <w:footnoteReference w:id="1"/>
      </w:r>
      <w:r w:rsidR="0032698C" w:rsidRPr="003A7AB8">
        <w:rPr>
          <w:rFonts w:ascii="Charter" w:hAnsi="Charter"/>
          <w:b w:val="0"/>
          <w:color w:val="0000FF"/>
          <w:sz w:val="22"/>
          <w:szCs w:val="22"/>
        </w:rPr>
        <w:t>)</w:t>
      </w:r>
    </w:p>
    <w:p w14:paraId="3A6FC330" w14:textId="2C2290F0" w:rsidR="00F07D7C" w:rsidRPr="003A7AB8" w:rsidRDefault="00916DF7">
      <w:pPr>
        <w:rPr>
          <w:rFonts w:ascii="Charter" w:hAnsi="Charter"/>
          <w:i/>
          <w:sz w:val="20"/>
          <w:szCs w:val="20"/>
        </w:rPr>
      </w:pPr>
      <w:r>
        <w:rPr>
          <w:rFonts w:ascii="Charter" w:hAnsi="Charter"/>
          <w:i/>
          <w:sz w:val="20"/>
          <w:szCs w:val="20"/>
        </w:rPr>
        <w:t>Skriv n</w:t>
      </w:r>
      <w:r w:rsidR="00F07D7C" w:rsidRPr="003A7AB8">
        <w:rPr>
          <w:rFonts w:ascii="Charter" w:hAnsi="Charter"/>
          <w:i/>
          <w:sz w:val="20"/>
          <w:szCs w:val="20"/>
        </w:rPr>
        <w:t>avn</w:t>
      </w:r>
      <w:r>
        <w:rPr>
          <w:rFonts w:ascii="Charter" w:hAnsi="Charter"/>
          <w:i/>
          <w:sz w:val="20"/>
          <w:szCs w:val="20"/>
        </w:rPr>
        <w:t xml:space="preserve"> og autorisationsnummer </w:t>
      </w:r>
      <w:r w:rsidR="00F07D7C" w:rsidRPr="003A7AB8">
        <w:rPr>
          <w:rFonts w:ascii="Charter" w:hAnsi="Charter"/>
          <w:i/>
          <w:sz w:val="20"/>
          <w:szCs w:val="20"/>
        </w:rPr>
        <w:t>på den autoriserede institution, der er dataansvarlig for alle projektets data og ejer af projektet under Danmarks Statistiks Forskningsservice.</w:t>
      </w:r>
    </w:p>
    <w:p w14:paraId="6C9FE053" w14:textId="1A331D02" w:rsidR="0032698C" w:rsidRPr="00BA3BDE" w:rsidRDefault="000A5B2C">
      <w:pPr>
        <w:rPr>
          <w:rFonts w:ascii="Charter" w:hAnsi="Charter"/>
          <w:sz w:val="22"/>
          <w:szCs w:val="22"/>
        </w:rPr>
      </w:pPr>
      <w:r w:rsidRPr="00BA3BDE">
        <w:rPr>
          <w:rFonts w:ascii="Charter" w:hAnsi="Charter"/>
          <w:sz w:val="22"/>
          <w:szCs w:val="22"/>
        </w:rPr>
        <w:t>Institutionens navn</w:t>
      </w:r>
      <w:r w:rsidR="00916DF7">
        <w:rPr>
          <w:rFonts w:ascii="Charter" w:hAnsi="Charter"/>
          <w:sz w:val="22"/>
          <w:szCs w:val="22"/>
        </w:rPr>
        <w:t xml:space="preserve"> </w:t>
      </w:r>
      <w:commentRangeStart w:id="1"/>
      <w:r w:rsidR="00916DF7">
        <w:rPr>
          <w:rFonts w:ascii="Charter" w:hAnsi="Charter"/>
          <w:sz w:val="22"/>
          <w:szCs w:val="22"/>
        </w:rPr>
        <w:t>og autorisationsnummer</w:t>
      </w:r>
      <w:commentRangeEnd w:id="1"/>
      <w:r w:rsidR="00916DF7">
        <w:rPr>
          <w:rStyle w:val="CommentReference"/>
        </w:rPr>
        <w:commentReference w:id="1"/>
      </w:r>
      <w:r w:rsidR="00E15BB6">
        <w:rPr>
          <w:rFonts w:ascii="Charter" w:hAnsi="Charter"/>
          <w:sz w:val="22"/>
          <w:szCs w:val="22"/>
        </w:rPr>
        <w:t xml:space="preserve"> </w:t>
      </w:r>
    </w:p>
    <w:p w14:paraId="4C6DD2D4" w14:textId="77777777" w:rsidR="000A5B2C" w:rsidRPr="00BA3BDE" w:rsidRDefault="000A5B2C">
      <w:pPr>
        <w:pStyle w:val="Heading3"/>
        <w:rPr>
          <w:rFonts w:ascii="Charter" w:hAnsi="Charter"/>
          <w:sz w:val="22"/>
          <w:szCs w:val="22"/>
        </w:rPr>
      </w:pPr>
      <w:r w:rsidRPr="00BA3BDE">
        <w:rPr>
          <w:rFonts w:ascii="Charter" w:hAnsi="Charter"/>
          <w:color w:val="0000FF"/>
          <w:sz w:val="22"/>
          <w:szCs w:val="22"/>
        </w:rPr>
        <w:t>Projekttitel</w:t>
      </w:r>
    </w:p>
    <w:p w14:paraId="2C3DE077" w14:textId="77777777" w:rsidR="000A5B2C" w:rsidRDefault="00A900CF">
      <w:pPr>
        <w:rPr>
          <w:rFonts w:ascii="Charter" w:hAnsi="Charter"/>
          <w:sz w:val="22"/>
          <w:szCs w:val="22"/>
        </w:rPr>
      </w:pPr>
      <w:commentRangeStart w:id="2"/>
      <w:r>
        <w:rPr>
          <w:rFonts w:ascii="Charter" w:hAnsi="Charter"/>
          <w:sz w:val="22"/>
          <w:szCs w:val="22"/>
        </w:rPr>
        <w:t>M</w:t>
      </w:r>
      <w:r w:rsidR="000A5B2C" w:rsidRPr="00BA3BDE">
        <w:rPr>
          <w:rFonts w:ascii="Charter" w:hAnsi="Charter"/>
          <w:sz w:val="22"/>
          <w:szCs w:val="22"/>
        </w:rPr>
        <w:t>enneskelige ressourcer, udstødelse, tilbagetrækning og mobilitet i den offentlige sektor</w:t>
      </w:r>
      <w:r w:rsidR="00BC1C28">
        <w:rPr>
          <w:rFonts w:ascii="Charter" w:hAnsi="Charter"/>
          <w:sz w:val="22"/>
          <w:szCs w:val="22"/>
        </w:rPr>
        <w:t>.</w:t>
      </w:r>
      <w:commentRangeEnd w:id="2"/>
      <w:r w:rsidR="009A191A">
        <w:rPr>
          <w:rStyle w:val="CommentReference"/>
        </w:rPr>
        <w:commentReference w:id="2"/>
      </w:r>
    </w:p>
    <w:p w14:paraId="5CD8F9B7" w14:textId="77777777" w:rsidR="009A191A" w:rsidRDefault="009A191A">
      <w:pPr>
        <w:rPr>
          <w:rFonts w:ascii="Charter" w:hAnsi="Charter"/>
          <w:sz w:val="22"/>
          <w:szCs w:val="22"/>
        </w:rPr>
      </w:pPr>
    </w:p>
    <w:p w14:paraId="0AF0BC13" w14:textId="77777777" w:rsidR="009A191A" w:rsidRPr="00BA3BDE" w:rsidRDefault="009A191A">
      <w:pPr>
        <w:rPr>
          <w:rFonts w:ascii="Charter" w:hAnsi="Charter"/>
          <w:sz w:val="22"/>
          <w:szCs w:val="22"/>
        </w:rPr>
      </w:pPr>
      <w:commentRangeStart w:id="3"/>
      <w:r>
        <w:rPr>
          <w:rFonts w:ascii="Charter" w:hAnsi="Charter"/>
          <w:sz w:val="22"/>
          <w:szCs w:val="22"/>
        </w:rPr>
        <w:t>Projektet placeres på [drev] på srvfseeconau2.</w:t>
      </w:r>
      <w:commentRangeEnd w:id="3"/>
      <w:r>
        <w:rPr>
          <w:rStyle w:val="CommentReference"/>
        </w:rPr>
        <w:commentReference w:id="3"/>
      </w:r>
    </w:p>
    <w:p w14:paraId="506BC92B" w14:textId="77777777" w:rsidR="000A5B2C" w:rsidRPr="00BA3BDE" w:rsidRDefault="000A5B2C">
      <w:pPr>
        <w:pStyle w:val="Heading3"/>
        <w:rPr>
          <w:rFonts w:ascii="Charter" w:hAnsi="Charter"/>
          <w:sz w:val="22"/>
          <w:szCs w:val="22"/>
        </w:rPr>
      </w:pPr>
      <w:r w:rsidRPr="00BA3BDE">
        <w:rPr>
          <w:rFonts w:ascii="Charter" w:hAnsi="Charter"/>
          <w:color w:val="0000FF"/>
          <w:sz w:val="22"/>
          <w:szCs w:val="22"/>
        </w:rPr>
        <w:t>Projektbeskrivelse</w:t>
      </w:r>
    </w:p>
    <w:p w14:paraId="52114D2A" w14:textId="77777777" w:rsidR="000A5B2C" w:rsidRPr="00BA3BDE" w:rsidRDefault="000A5B2C">
      <w:pPr>
        <w:rPr>
          <w:rFonts w:ascii="Charter" w:hAnsi="Charter"/>
          <w:sz w:val="22"/>
          <w:szCs w:val="22"/>
        </w:rPr>
      </w:pPr>
      <w:commentRangeStart w:id="4"/>
      <w:r w:rsidRPr="00BA3BDE">
        <w:rPr>
          <w:rFonts w:ascii="Charter" w:hAnsi="Charter"/>
          <w:sz w:val="22"/>
          <w:szCs w:val="22"/>
        </w:rPr>
        <w:t>Undersøgelsen er en generel analyse af de menneskelige ressourcer, udstødelsespro</w:t>
      </w:r>
      <w:r w:rsidRPr="00BA3BDE">
        <w:rPr>
          <w:rFonts w:ascii="Charter" w:hAnsi="Charter"/>
          <w:sz w:val="22"/>
          <w:szCs w:val="22"/>
        </w:rPr>
        <w:softHyphen/>
        <w:t xml:space="preserve">cesser og mobilitet på det offentlige arbejdsmarked. Undersøgelsen vil give et samlet billede af de menneskelige ressourcers omfang og fordeling på og udstødelse fra forskellige typer af offentlige arbejdspladser set i forhold til arbejdspladser og brancher i den private sektor. </w:t>
      </w:r>
    </w:p>
    <w:p w14:paraId="7CCA163A" w14:textId="77777777" w:rsidR="000A5B2C" w:rsidRDefault="000A5B2C">
      <w:pPr>
        <w:rPr>
          <w:rFonts w:ascii="Charter" w:hAnsi="Charter"/>
          <w:sz w:val="22"/>
          <w:szCs w:val="22"/>
        </w:rPr>
      </w:pPr>
      <w:r w:rsidRPr="00BA3BDE">
        <w:rPr>
          <w:rFonts w:ascii="Charter" w:hAnsi="Charter"/>
          <w:sz w:val="22"/>
          <w:szCs w:val="22"/>
        </w:rPr>
        <w:fldChar w:fldCharType="begin"/>
      </w:r>
      <w:r w:rsidRPr="00BA3BDE">
        <w:rPr>
          <w:rFonts w:ascii="Charter" w:hAnsi="Charter"/>
          <w:sz w:val="22"/>
          <w:szCs w:val="22"/>
        </w:rPr>
        <w:instrText>ADVANCE \d4</w:instrText>
      </w:r>
      <w:r w:rsidRPr="00BA3BDE">
        <w:rPr>
          <w:rFonts w:ascii="Charter" w:hAnsi="Charter"/>
          <w:sz w:val="22"/>
          <w:szCs w:val="22"/>
        </w:rPr>
        <w:fldChar w:fldCharType="end"/>
      </w:r>
      <w:r w:rsidR="007C09E0" w:rsidRPr="00BA3BDE">
        <w:rPr>
          <w:rFonts w:ascii="Charter" w:hAnsi="Charter"/>
          <w:sz w:val="22"/>
          <w:szCs w:val="22"/>
        </w:rPr>
        <w:t>Regioner</w:t>
      </w:r>
      <w:r w:rsidRPr="00BA3BDE">
        <w:rPr>
          <w:rFonts w:ascii="Charter" w:hAnsi="Charter"/>
          <w:sz w:val="22"/>
          <w:szCs w:val="22"/>
        </w:rPr>
        <w:t xml:space="preserve"> og kommuner kan i de kommende år forudse problemer med at rekruttere kvalificeret personale i tilstrækkeligt omfang på en række områder. Dette sætter fokus på et behov for at belyse dynamikken på det </w:t>
      </w:r>
      <w:r w:rsidR="00096A0D" w:rsidRPr="00BA3BDE">
        <w:rPr>
          <w:rFonts w:ascii="Charter" w:hAnsi="Charter"/>
          <w:sz w:val="22"/>
          <w:szCs w:val="22"/>
        </w:rPr>
        <w:t>regionale</w:t>
      </w:r>
      <w:r w:rsidRPr="00BA3BDE">
        <w:rPr>
          <w:rFonts w:ascii="Charter" w:hAnsi="Charter"/>
          <w:sz w:val="22"/>
          <w:szCs w:val="22"/>
        </w:rPr>
        <w:t xml:space="preserve"> og kommunale arbejdsmarked.</w:t>
      </w:r>
      <w:commentRangeEnd w:id="4"/>
      <w:r w:rsidR="009A191A">
        <w:rPr>
          <w:rStyle w:val="CommentReference"/>
        </w:rPr>
        <w:commentReference w:id="4"/>
      </w:r>
    </w:p>
    <w:p w14:paraId="6FC3A455" w14:textId="77777777" w:rsidR="000A5B2C" w:rsidRPr="00BA3BDE" w:rsidRDefault="000A5B2C">
      <w:pPr>
        <w:pStyle w:val="Heading3"/>
        <w:rPr>
          <w:rFonts w:ascii="Charter" w:hAnsi="Charter"/>
          <w:sz w:val="22"/>
          <w:szCs w:val="22"/>
        </w:rPr>
      </w:pPr>
      <w:r w:rsidRPr="00BA3BDE">
        <w:rPr>
          <w:rFonts w:ascii="Charter" w:hAnsi="Charter"/>
          <w:color w:val="0000FF"/>
          <w:sz w:val="22"/>
          <w:szCs w:val="22"/>
        </w:rPr>
        <w:t>Population</w:t>
      </w:r>
    </w:p>
    <w:p w14:paraId="3F84350F" w14:textId="6245C47E" w:rsidR="00FF7DC6" w:rsidRDefault="00FF7DC6" w:rsidP="00FF7DC6">
      <w:pPr>
        <w:rPr>
          <w:rFonts w:ascii="Charter" w:hAnsi="Charter"/>
          <w:sz w:val="22"/>
          <w:szCs w:val="22"/>
        </w:rPr>
      </w:pPr>
      <w:commentRangeStart w:id="5"/>
      <w:r>
        <w:rPr>
          <w:rFonts w:ascii="Charter" w:hAnsi="Charter"/>
          <w:sz w:val="22"/>
          <w:szCs w:val="22"/>
        </w:rPr>
        <w:t>10 pct.</w:t>
      </w:r>
      <w:r w:rsidRPr="00BA3BDE">
        <w:rPr>
          <w:rFonts w:ascii="Charter" w:hAnsi="Charter"/>
          <w:sz w:val="22"/>
          <w:szCs w:val="22"/>
        </w:rPr>
        <w:t xml:space="preserve"> stikprøve blandt 15-66 årige i perioden </w:t>
      </w:r>
      <w:r w:rsidR="00C80F4B">
        <w:rPr>
          <w:rFonts w:ascii="Charter" w:hAnsi="Charter"/>
          <w:sz w:val="22"/>
          <w:szCs w:val="22"/>
        </w:rPr>
        <w:t>2010</w:t>
      </w:r>
      <w:r w:rsidR="00916DF7">
        <w:rPr>
          <w:rFonts w:ascii="Charter" w:hAnsi="Charter"/>
          <w:sz w:val="22"/>
          <w:szCs w:val="22"/>
        </w:rPr>
        <w:t xml:space="preserve"> til senest tilgængelige registerår</w:t>
      </w:r>
      <w:r w:rsidRPr="00BA3BDE">
        <w:rPr>
          <w:rFonts w:ascii="Charter" w:hAnsi="Charter"/>
          <w:sz w:val="22"/>
          <w:szCs w:val="22"/>
        </w:rPr>
        <w:t>.</w:t>
      </w:r>
      <w:commentRangeEnd w:id="5"/>
      <w:r w:rsidR="009A191A">
        <w:rPr>
          <w:rStyle w:val="CommentReference"/>
        </w:rPr>
        <w:commentReference w:id="5"/>
      </w:r>
    </w:p>
    <w:p w14:paraId="4DF454BE" w14:textId="77777777" w:rsidR="000A5B2C" w:rsidRPr="00BA3BDE" w:rsidRDefault="000A5B2C">
      <w:pPr>
        <w:pStyle w:val="Heading3"/>
        <w:rPr>
          <w:rFonts w:ascii="Charter" w:hAnsi="Charter"/>
          <w:sz w:val="22"/>
          <w:szCs w:val="22"/>
        </w:rPr>
      </w:pPr>
      <w:r w:rsidRPr="00BA3BDE">
        <w:rPr>
          <w:rFonts w:ascii="Charter" w:hAnsi="Charter"/>
          <w:color w:val="0000FF"/>
          <w:sz w:val="22"/>
          <w:szCs w:val="22"/>
        </w:rPr>
        <w:t>Variabelindhold</w:t>
      </w:r>
    </w:p>
    <w:p w14:paraId="3163E420" w14:textId="77777777" w:rsidR="009A191A" w:rsidRPr="001A6B7B" w:rsidRDefault="009A191A" w:rsidP="009A191A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harter" w:hAnsi="Charter"/>
          <w:sz w:val="22"/>
          <w:szCs w:val="22"/>
          <w:lang w:val="da-DK"/>
        </w:rPr>
      </w:pPr>
      <w:r>
        <w:rPr>
          <w:rFonts w:ascii="Charter" w:hAnsi="Charter"/>
          <w:sz w:val="22"/>
          <w:szCs w:val="22"/>
          <w:lang w:val="da-DK"/>
        </w:rPr>
        <w:t>Leveres af ECONAU projekt</w:t>
      </w:r>
      <w:r w:rsidRPr="001A6B7B">
        <w:rPr>
          <w:rFonts w:ascii="Charter" w:hAnsi="Charter"/>
          <w:sz w:val="22"/>
          <w:szCs w:val="22"/>
          <w:lang w:val="da-DK"/>
        </w:rPr>
        <w:t>database</w:t>
      </w:r>
      <w:r>
        <w:rPr>
          <w:rFonts w:ascii="Charter" w:hAnsi="Charter"/>
          <w:sz w:val="22"/>
          <w:szCs w:val="22"/>
          <w:lang w:val="da-DK"/>
        </w:rPr>
        <w:t>, 703301</w:t>
      </w:r>
      <w:r w:rsidRPr="001A6B7B">
        <w:rPr>
          <w:rFonts w:ascii="Charter" w:hAnsi="Charter"/>
          <w:sz w:val="22"/>
          <w:szCs w:val="22"/>
          <w:lang w:val="da-DK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11"/>
        <w:gridCol w:w="1544"/>
        <w:gridCol w:w="3875"/>
      </w:tblGrid>
      <w:tr w:rsidR="009A191A" w:rsidRPr="001A11CB" w14:paraId="359E8C70" w14:textId="77777777" w:rsidTr="005A5A7D">
        <w:tc>
          <w:tcPr>
            <w:tcW w:w="3211" w:type="dxa"/>
          </w:tcPr>
          <w:p w14:paraId="60337711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b/>
                <w:sz w:val="22"/>
                <w:szCs w:val="22"/>
                <w:lang w:val="en-GB"/>
              </w:rPr>
            </w:pPr>
            <w:r w:rsidRPr="001A11CB">
              <w:rPr>
                <w:rFonts w:ascii="Charter" w:hAnsi="Charter"/>
                <w:b/>
                <w:sz w:val="22"/>
                <w:szCs w:val="22"/>
                <w:lang w:val="en-GB"/>
              </w:rPr>
              <w:t>Register</w:t>
            </w:r>
          </w:p>
        </w:tc>
        <w:tc>
          <w:tcPr>
            <w:tcW w:w="1544" w:type="dxa"/>
          </w:tcPr>
          <w:p w14:paraId="316BA00B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b/>
                <w:sz w:val="22"/>
                <w:szCs w:val="22"/>
                <w:lang w:val="en-GB"/>
              </w:rPr>
            </w:pPr>
            <w:r w:rsidRPr="001A11CB">
              <w:rPr>
                <w:rFonts w:ascii="Charter" w:hAnsi="Charter"/>
                <w:b/>
                <w:sz w:val="22"/>
                <w:szCs w:val="22"/>
                <w:lang w:val="en-GB"/>
              </w:rPr>
              <w:t>Origin</w:t>
            </w:r>
          </w:p>
        </w:tc>
        <w:tc>
          <w:tcPr>
            <w:tcW w:w="3875" w:type="dxa"/>
          </w:tcPr>
          <w:p w14:paraId="08E789CF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b/>
                <w:sz w:val="22"/>
                <w:szCs w:val="22"/>
                <w:lang w:val="en-GB"/>
              </w:rPr>
            </w:pPr>
            <w:commentRangeStart w:id="6"/>
            <w:r w:rsidRPr="001A11CB">
              <w:rPr>
                <w:rFonts w:ascii="Charter" w:hAnsi="Charter"/>
                <w:b/>
                <w:sz w:val="22"/>
                <w:szCs w:val="22"/>
                <w:lang w:val="en-GB"/>
              </w:rPr>
              <w:t>DST register(s)</w:t>
            </w:r>
            <w:commentRangeEnd w:id="6"/>
            <w:r>
              <w:rPr>
                <w:rStyle w:val="CommentReference"/>
                <w:rFonts w:ascii="Times New Roman" w:eastAsia="Times New Roman" w:hAnsi="Times New Roman" w:cs="Times New Roman"/>
                <w:lang w:val="da-DK"/>
              </w:rPr>
              <w:commentReference w:id="6"/>
            </w:r>
          </w:p>
        </w:tc>
      </w:tr>
      <w:tr w:rsidR="009A191A" w:rsidRPr="001A11CB" w14:paraId="092F3FB5" w14:textId="77777777" w:rsidTr="005A5A7D">
        <w:tc>
          <w:tcPr>
            <w:tcW w:w="3211" w:type="dxa"/>
          </w:tcPr>
          <w:p w14:paraId="1E7E6E0B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</w:p>
        </w:tc>
        <w:tc>
          <w:tcPr>
            <w:tcW w:w="1544" w:type="dxa"/>
          </w:tcPr>
          <w:p w14:paraId="73506F2A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</w:p>
        </w:tc>
        <w:tc>
          <w:tcPr>
            <w:tcW w:w="3875" w:type="dxa"/>
          </w:tcPr>
          <w:p w14:paraId="6FC58FEC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</w:p>
        </w:tc>
      </w:tr>
      <w:tr w:rsidR="009A191A" w:rsidRPr="001A11CB" w14:paraId="4E50C40B" w14:textId="77777777" w:rsidTr="005A5A7D">
        <w:tc>
          <w:tcPr>
            <w:tcW w:w="3211" w:type="dxa"/>
          </w:tcPr>
          <w:p w14:paraId="74ABB6AD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harter" w:hAnsi="Charter"/>
                <w:b/>
                <w:i/>
                <w:sz w:val="22"/>
                <w:szCs w:val="22"/>
                <w:lang w:val="en-GB"/>
              </w:rPr>
              <w:t>Population</w:t>
            </w:r>
          </w:p>
        </w:tc>
        <w:tc>
          <w:tcPr>
            <w:tcW w:w="1544" w:type="dxa"/>
          </w:tcPr>
          <w:p w14:paraId="7A8C0654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</w:p>
        </w:tc>
        <w:tc>
          <w:tcPr>
            <w:tcW w:w="3875" w:type="dxa"/>
          </w:tcPr>
          <w:p w14:paraId="68DBAB8A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</w:p>
        </w:tc>
      </w:tr>
      <w:tr w:rsidR="009A191A" w:rsidRPr="001A11CB" w14:paraId="42C13A27" w14:textId="77777777" w:rsidTr="005A5A7D">
        <w:tc>
          <w:tcPr>
            <w:tcW w:w="3211" w:type="dxa"/>
          </w:tcPr>
          <w:p w14:paraId="0B7DBDF4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  <w:r>
              <w:rPr>
                <w:rFonts w:ascii="Charter" w:hAnsi="Charter"/>
                <w:sz w:val="22"/>
                <w:szCs w:val="22"/>
                <w:lang w:val="en-GB"/>
              </w:rPr>
              <w:t>BOERN</w:t>
            </w:r>
          </w:p>
        </w:tc>
        <w:tc>
          <w:tcPr>
            <w:tcW w:w="1544" w:type="dxa"/>
          </w:tcPr>
          <w:p w14:paraId="71ECF8F4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  <w:r>
              <w:rPr>
                <w:rFonts w:ascii="Charter" w:hAnsi="Charter"/>
                <w:sz w:val="22"/>
                <w:szCs w:val="22"/>
                <w:lang w:val="en-GB"/>
              </w:rPr>
              <w:t>ECONAU</w:t>
            </w:r>
          </w:p>
        </w:tc>
        <w:tc>
          <w:tcPr>
            <w:tcW w:w="3875" w:type="dxa"/>
          </w:tcPr>
          <w:p w14:paraId="2B179523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  <w:r>
              <w:rPr>
                <w:rFonts w:ascii="Charter" w:hAnsi="Charter"/>
                <w:sz w:val="22"/>
                <w:szCs w:val="22"/>
                <w:lang w:val="en-GB"/>
              </w:rPr>
              <w:t>FTDB, FTDK, MFR</w:t>
            </w:r>
          </w:p>
        </w:tc>
      </w:tr>
      <w:tr w:rsidR="009A191A" w:rsidRPr="001A11CB" w14:paraId="5C032894" w14:textId="77777777" w:rsidTr="005A5A7D">
        <w:tc>
          <w:tcPr>
            <w:tcW w:w="3211" w:type="dxa"/>
          </w:tcPr>
          <w:p w14:paraId="09E0CD3A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  <w:r>
              <w:rPr>
                <w:rFonts w:ascii="Charter" w:hAnsi="Charter"/>
                <w:sz w:val="22"/>
                <w:szCs w:val="22"/>
                <w:lang w:val="en-GB"/>
              </w:rPr>
              <w:t>FAMILIE</w:t>
            </w:r>
          </w:p>
        </w:tc>
        <w:tc>
          <w:tcPr>
            <w:tcW w:w="1544" w:type="dxa"/>
          </w:tcPr>
          <w:p w14:paraId="102DE27F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  <w:r>
              <w:rPr>
                <w:rFonts w:ascii="Charter" w:hAnsi="Charter"/>
                <w:sz w:val="22"/>
                <w:szCs w:val="22"/>
                <w:lang w:val="en-GB"/>
              </w:rPr>
              <w:t>ECONAU</w:t>
            </w:r>
          </w:p>
        </w:tc>
        <w:tc>
          <w:tcPr>
            <w:tcW w:w="3875" w:type="dxa"/>
          </w:tcPr>
          <w:p w14:paraId="4B56CCFF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  <w:r>
              <w:rPr>
                <w:rFonts w:ascii="Charter" w:hAnsi="Charter"/>
                <w:sz w:val="22"/>
                <w:szCs w:val="22"/>
                <w:lang w:val="en-GB"/>
              </w:rPr>
              <w:t>FAFA, FAM, BEF, FAIN</w:t>
            </w:r>
          </w:p>
        </w:tc>
      </w:tr>
      <w:tr w:rsidR="009A191A" w:rsidRPr="001A11CB" w14:paraId="6965037A" w14:textId="77777777" w:rsidTr="005A5A7D">
        <w:tc>
          <w:tcPr>
            <w:tcW w:w="3211" w:type="dxa"/>
          </w:tcPr>
          <w:p w14:paraId="00389CB9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  <w:r>
              <w:rPr>
                <w:rFonts w:ascii="Charter" w:hAnsi="Charter"/>
                <w:sz w:val="22"/>
                <w:szCs w:val="22"/>
                <w:lang w:val="en-GB"/>
              </w:rPr>
              <w:t>PERSONER</w:t>
            </w:r>
          </w:p>
        </w:tc>
        <w:tc>
          <w:tcPr>
            <w:tcW w:w="1544" w:type="dxa"/>
          </w:tcPr>
          <w:p w14:paraId="16E1085A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  <w:r w:rsidRPr="001A11CB">
              <w:rPr>
                <w:rFonts w:ascii="Charter" w:hAnsi="Charter"/>
                <w:sz w:val="22"/>
                <w:szCs w:val="22"/>
                <w:lang w:val="en-GB"/>
              </w:rPr>
              <w:t>ECONAU</w:t>
            </w:r>
          </w:p>
        </w:tc>
        <w:tc>
          <w:tcPr>
            <w:tcW w:w="3875" w:type="dxa"/>
          </w:tcPr>
          <w:p w14:paraId="520A1F71" w14:textId="77777777" w:rsidR="009A191A" w:rsidRPr="001A11CB" w:rsidRDefault="009A191A" w:rsidP="005A5A7D">
            <w:pPr>
              <w:autoSpaceDE w:val="0"/>
              <w:autoSpaceDN w:val="0"/>
              <w:adjustRightInd w:val="0"/>
              <w:rPr>
                <w:rFonts w:ascii="Charter" w:hAnsi="Charter"/>
                <w:sz w:val="22"/>
                <w:szCs w:val="22"/>
                <w:lang w:val="en-GB"/>
              </w:rPr>
            </w:pPr>
            <w:r>
              <w:rPr>
                <w:rFonts w:ascii="Charter" w:hAnsi="Charter"/>
                <w:sz w:val="22"/>
                <w:szCs w:val="22"/>
                <w:lang w:val="en-GB"/>
              </w:rPr>
              <w:t>BEF, FAIN</w:t>
            </w:r>
          </w:p>
        </w:tc>
      </w:tr>
      <w:tr w:rsidR="009A191A" w:rsidRPr="001A11CB" w14:paraId="1AE864B9" w14:textId="77777777" w:rsidTr="005A5A7D">
        <w:tc>
          <w:tcPr>
            <w:tcW w:w="3211" w:type="dxa"/>
          </w:tcPr>
          <w:p w14:paraId="63435209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</w:p>
        </w:tc>
        <w:tc>
          <w:tcPr>
            <w:tcW w:w="1544" w:type="dxa"/>
          </w:tcPr>
          <w:p w14:paraId="28AF00A2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</w:p>
        </w:tc>
        <w:tc>
          <w:tcPr>
            <w:tcW w:w="3875" w:type="dxa"/>
          </w:tcPr>
          <w:p w14:paraId="5CB806C4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</w:p>
        </w:tc>
      </w:tr>
      <w:tr w:rsidR="009A191A" w:rsidRPr="001A11CB" w14:paraId="3AEBC73D" w14:textId="77777777" w:rsidTr="005A5A7D">
        <w:tc>
          <w:tcPr>
            <w:tcW w:w="3211" w:type="dxa"/>
          </w:tcPr>
          <w:p w14:paraId="606CC6AD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harter" w:hAnsi="Charter"/>
                <w:b/>
                <w:i/>
                <w:sz w:val="22"/>
                <w:szCs w:val="22"/>
                <w:lang w:val="en-GB"/>
              </w:rPr>
              <w:t>Uddannelse</w:t>
            </w:r>
          </w:p>
        </w:tc>
        <w:tc>
          <w:tcPr>
            <w:tcW w:w="1544" w:type="dxa"/>
          </w:tcPr>
          <w:p w14:paraId="480EC0E6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</w:p>
        </w:tc>
        <w:tc>
          <w:tcPr>
            <w:tcW w:w="3875" w:type="dxa"/>
          </w:tcPr>
          <w:p w14:paraId="790B2087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</w:p>
        </w:tc>
      </w:tr>
      <w:tr w:rsidR="009A191A" w:rsidRPr="001A11CB" w14:paraId="25B81D9B" w14:textId="77777777" w:rsidTr="005A5A7D">
        <w:tc>
          <w:tcPr>
            <w:tcW w:w="3211" w:type="dxa"/>
          </w:tcPr>
          <w:p w14:paraId="02475418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  <w:r>
              <w:rPr>
                <w:rFonts w:ascii="Charter" w:hAnsi="Charter"/>
                <w:sz w:val="22"/>
                <w:szCs w:val="22"/>
                <w:lang w:val="en-GB"/>
              </w:rPr>
              <w:t>UDDA</w:t>
            </w:r>
          </w:p>
        </w:tc>
        <w:tc>
          <w:tcPr>
            <w:tcW w:w="1544" w:type="dxa"/>
          </w:tcPr>
          <w:p w14:paraId="0571C389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  <w:r>
              <w:rPr>
                <w:rFonts w:ascii="Charter" w:hAnsi="Charter"/>
                <w:sz w:val="22"/>
                <w:szCs w:val="22"/>
                <w:lang w:val="en-GB"/>
              </w:rPr>
              <w:t>DST</w:t>
            </w:r>
          </w:p>
        </w:tc>
        <w:tc>
          <w:tcPr>
            <w:tcW w:w="3875" w:type="dxa"/>
          </w:tcPr>
          <w:p w14:paraId="786715B1" w14:textId="77777777" w:rsidR="009A191A" w:rsidRPr="001A11CB" w:rsidRDefault="009A191A" w:rsidP="005A5A7D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center" w:pos="49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Charter" w:hAnsi="Charter"/>
                <w:sz w:val="22"/>
                <w:szCs w:val="22"/>
                <w:lang w:val="en-GB"/>
              </w:rPr>
            </w:pPr>
          </w:p>
        </w:tc>
      </w:tr>
    </w:tbl>
    <w:p w14:paraId="235486AC" w14:textId="77777777" w:rsidR="000A5B2C" w:rsidRPr="00BA3BDE" w:rsidRDefault="000A5B2C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Charter" w:hAnsi="Charter"/>
          <w:sz w:val="22"/>
          <w:szCs w:val="22"/>
          <w:lang w:val="da-DK"/>
        </w:rPr>
      </w:pPr>
    </w:p>
    <w:p w14:paraId="7CBF3345" w14:textId="77777777" w:rsidR="00922CFA" w:rsidRDefault="00922CFA" w:rsidP="00922CFA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Charter" w:hAnsi="Charter"/>
          <w:sz w:val="22"/>
          <w:szCs w:val="22"/>
          <w:lang w:val="da-DK"/>
        </w:rPr>
      </w:pPr>
      <w:commentRangeStart w:id="7"/>
      <w:r>
        <w:rPr>
          <w:rFonts w:ascii="Charter" w:hAnsi="Charter"/>
          <w:sz w:val="22"/>
          <w:szCs w:val="22"/>
          <w:lang w:val="da-DK"/>
        </w:rPr>
        <w:t>Leveres af DST forskningsservice:</w:t>
      </w:r>
      <w:commentRangeEnd w:id="7"/>
      <w:r>
        <w:rPr>
          <w:rStyle w:val="CommentReference"/>
          <w:lang w:val="da-DK"/>
        </w:rPr>
        <w:commentReference w:id="7"/>
      </w:r>
    </w:p>
    <w:p w14:paraId="4E1EE683" w14:textId="77777777" w:rsidR="00922CFA" w:rsidRDefault="00922CFA" w:rsidP="00922CFA">
      <w:pPr>
        <w:pStyle w:val="Level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harter" w:hAnsi="Charter"/>
          <w:sz w:val="22"/>
          <w:szCs w:val="22"/>
          <w:lang w:val="da-DK"/>
        </w:rPr>
      </w:pPr>
      <w:r>
        <w:rPr>
          <w:rFonts w:ascii="Charter" w:hAnsi="Charter"/>
          <w:sz w:val="22"/>
          <w:szCs w:val="22"/>
          <w:lang w:val="da-DK"/>
        </w:rPr>
        <w:t>…</w:t>
      </w:r>
    </w:p>
    <w:p w14:paraId="127E0097" w14:textId="77777777" w:rsidR="00922CFA" w:rsidRDefault="00922CFA" w:rsidP="00922CFA">
      <w:pPr>
        <w:pStyle w:val="Level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harter" w:hAnsi="Charter"/>
          <w:sz w:val="22"/>
          <w:szCs w:val="22"/>
          <w:lang w:val="da-DK"/>
        </w:rPr>
      </w:pPr>
      <w:r>
        <w:rPr>
          <w:rFonts w:ascii="Charter" w:hAnsi="Charter"/>
          <w:sz w:val="22"/>
          <w:szCs w:val="22"/>
          <w:lang w:val="da-DK"/>
        </w:rPr>
        <w:t>…</w:t>
      </w:r>
    </w:p>
    <w:p w14:paraId="06E961E6" w14:textId="77777777" w:rsidR="00922CFA" w:rsidRDefault="00922CFA" w:rsidP="00922CFA">
      <w:pPr>
        <w:pStyle w:val="Level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harter" w:hAnsi="Charter"/>
          <w:sz w:val="22"/>
          <w:szCs w:val="22"/>
          <w:lang w:val="da-DK"/>
        </w:rPr>
      </w:pPr>
      <w:r>
        <w:rPr>
          <w:rFonts w:ascii="Charter" w:hAnsi="Charter"/>
          <w:sz w:val="22"/>
          <w:szCs w:val="22"/>
          <w:lang w:val="da-DK"/>
        </w:rPr>
        <w:t>…</w:t>
      </w:r>
    </w:p>
    <w:p w14:paraId="425D5B25" w14:textId="77777777" w:rsidR="006315B4" w:rsidRDefault="006315B4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Charter" w:hAnsi="Charter"/>
          <w:sz w:val="22"/>
          <w:szCs w:val="22"/>
          <w:lang w:val="da-DK"/>
        </w:rPr>
      </w:pPr>
      <w:r w:rsidRPr="00BA3BDE">
        <w:rPr>
          <w:rFonts w:ascii="Charter" w:hAnsi="Charter"/>
          <w:sz w:val="22"/>
          <w:szCs w:val="22"/>
          <w:lang w:val="da-DK"/>
        </w:rPr>
        <w:lastRenderedPageBreak/>
        <w:t xml:space="preserve">Se specifikation af variable i vedlagt </w:t>
      </w:r>
      <w:commentRangeStart w:id="8"/>
      <w:r w:rsidRPr="00BA3BDE">
        <w:rPr>
          <w:rFonts w:ascii="Charter" w:hAnsi="Charter"/>
          <w:sz w:val="22"/>
          <w:szCs w:val="22"/>
          <w:lang w:val="da-DK"/>
        </w:rPr>
        <w:t>variabelliste</w:t>
      </w:r>
      <w:commentRangeEnd w:id="8"/>
      <w:r w:rsidR="00922CFA">
        <w:rPr>
          <w:rStyle w:val="CommentReference"/>
          <w:lang w:val="da-DK"/>
        </w:rPr>
        <w:commentReference w:id="8"/>
      </w:r>
      <w:r w:rsidRPr="00BA3BDE">
        <w:rPr>
          <w:rFonts w:ascii="Charter" w:hAnsi="Charter"/>
          <w:sz w:val="22"/>
          <w:szCs w:val="22"/>
          <w:lang w:val="da-DK"/>
        </w:rPr>
        <w:t xml:space="preserve"> (Bilag 1) </w:t>
      </w:r>
    </w:p>
    <w:p w14:paraId="127E62D3" w14:textId="77777777" w:rsidR="00A74A75" w:rsidRDefault="00A74A75" w:rsidP="00B73F85">
      <w:pPr>
        <w:pStyle w:val="Heading3"/>
        <w:rPr>
          <w:rFonts w:ascii="Charter" w:hAnsi="Charter"/>
          <w:color w:val="0000FF"/>
          <w:sz w:val="22"/>
          <w:szCs w:val="22"/>
        </w:rPr>
      </w:pPr>
      <w:commentRangeStart w:id="9"/>
      <w:r w:rsidRPr="00B73F85">
        <w:rPr>
          <w:rFonts w:ascii="Charter" w:hAnsi="Charter"/>
          <w:color w:val="0000FF"/>
          <w:sz w:val="22"/>
          <w:szCs w:val="22"/>
        </w:rPr>
        <w:t xml:space="preserve">Særligt vedr. </w:t>
      </w:r>
      <w:r w:rsidR="00BC1C28">
        <w:rPr>
          <w:rFonts w:ascii="Charter" w:hAnsi="Charter"/>
          <w:color w:val="0000FF"/>
          <w:sz w:val="22"/>
          <w:szCs w:val="22"/>
        </w:rPr>
        <w:t>l</w:t>
      </w:r>
      <w:r w:rsidRPr="00B73F85">
        <w:rPr>
          <w:rFonts w:ascii="Charter" w:hAnsi="Charter"/>
          <w:color w:val="0000FF"/>
          <w:sz w:val="22"/>
          <w:szCs w:val="22"/>
        </w:rPr>
        <w:t>ægemiddelsdata</w:t>
      </w:r>
      <w:commentRangeEnd w:id="9"/>
      <w:r w:rsidR="00D553A1">
        <w:rPr>
          <w:rStyle w:val="CommentReference"/>
          <w:rFonts w:ascii="Times New Roman" w:hAnsi="Times New Roman" w:cs="Times New Roman"/>
          <w:b w:val="0"/>
          <w:bCs w:val="0"/>
          <w:color w:val="auto"/>
        </w:rPr>
        <w:commentReference w:id="9"/>
      </w:r>
    </w:p>
    <w:p w14:paraId="3AD4147C" w14:textId="066F30CD" w:rsidR="007129C1" w:rsidRPr="00783DF2" w:rsidRDefault="009D4446" w:rsidP="007129C1">
      <w:pPr>
        <w:pStyle w:val="ListParagraph"/>
        <w:numPr>
          <w:ilvl w:val="0"/>
          <w:numId w:val="3"/>
        </w:numPr>
        <w:rPr>
          <w:rFonts w:ascii="Verdana" w:hAnsi="Verdana"/>
          <w:color w:val="1F497D"/>
          <w:sz w:val="20"/>
          <w:szCs w:val="20"/>
        </w:rPr>
      </w:pPr>
      <w:commentRangeStart w:id="10"/>
      <w:r w:rsidRPr="00E50BA8">
        <w:rPr>
          <w:rFonts w:ascii="Charter" w:hAnsi="Charter"/>
          <w:i/>
          <w:iCs/>
          <w:sz w:val="20"/>
          <w:szCs w:val="20"/>
        </w:rPr>
        <w:t xml:space="preserve">Forskningsprojekter, der skal anvende data fra Lægemiddeldatabasen, skal godkendes hos Sundhedsdatastyrelsen. Brugere skal selv søge om godkendelse i Sundhedsdatastyrelsen. </w:t>
      </w:r>
      <w:r w:rsidRPr="00783DF2">
        <w:rPr>
          <w:rFonts w:ascii="Charter" w:hAnsi="Charter"/>
          <w:i/>
          <w:iCs/>
          <w:sz w:val="20"/>
          <w:szCs w:val="20"/>
        </w:rPr>
        <w:t>Lægemiddeldata må kun anvendes til det formål, der er beskrevet i denne projektindstilling. Såfremt lægemiddeldata skal anvendes til andre formål kræves en fornyet godkendelse fra Sundhedsdatastyrelsen.</w:t>
      </w:r>
      <w:commentRangeEnd w:id="10"/>
      <w:r w:rsidR="00747EBA">
        <w:rPr>
          <w:rStyle w:val="CommentReference"/>
          <w:rFonts w:ascii="Times New Roman" w:eastAsia="Times New Roman" w:hAnsi="Times New Roman" w:cs="Times New Roman"/>
        </w:rPr>
        <w:commentReference w:id="10"/>
      </w:r>
    </w:p>
    <w:p w14:paraId="7D5E88A9" w14:textId="77777777" w:rsidR="00705CE2" w:rsidRDefault="00705CE2" w:rsidP="009243F7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Charter" w:hAnsi="Charter" w:cs="Arial"/>
          <w:b/>
          <w:bCs/>
          <w:color w:val="0000FF"/>
          <w:sz w:val="22"/>
          <w:szCs w:val="22"/>
          <w:lang w:val="da-DK"/>
        </w:rPr>
      </w:pPr>
    </w:p>
    <w:p w14:paraId="2EADAD36" w14:textId="77777777" w:rsidR="009243F7" w:rsidRDefault="00C80F4B" w:rsidP="009243F7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Charter" w:hAnsi="Charter" w:cs="Arial"/>
          <w:b/>
          <w:bCs/>
          <w:color w:val="0000FF"/>
          <w:sz w:val="22"/>
          <w:szCs w:val="22"/>
          <w:lang w:val="da-DK"/>
        </w:rPr>
      </w:pPr>
      <w:commentRangeStart w:id="11"/>
      <w:r>
        <w:rPr>
          <w:rFonts w:ascii="Charter" w:hAnsi="Charter" w:cs="Arial"/>
          <w:b/>
          <w:bCs/>
          <w:color w:val="0000FF"/>
          <w:sz w:val="22"/>
          <w:szCs w:val="22"/>
          <w:lang w:val="da-DK"/>
        </w:rPr>
        <w:t>D</w:t>
      </w:r>
      <w:r w:rsidR="00F07D7C">
        <w:rPr>
          <w:rFonts w:ascii="Charter" w:hAnsi="Charter" w:cs="Arial"/>
          <w:b/>
          <w:bCs/>
          <w:color w:val="0000FF"/>
          <w:sz w:val="22"/>
          <w:szCs w:val="22"/>
          <w:lang w:val="da-DK"/>
        </w:rPr>
        <w:t xml:space="preserve">ata som ikke kommer fra Danmarks Statistik </w:t>
      </w:r>
    </w:p>
    <w:p w14:paraId="57DAC729" w14:textId="4950DF29" w:rsidR="00D855E0" w:rsidRDefault="00CD5D49" w:rsidP="009243F7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Charter" w:hAnsi="Charter"/>
          <w:sz w:val="22"/>
          <w:szCs w:val="22"/>
          <w:lang w:val="da-DK"/>
        </w:rPr>
      </w:pPr>
      <w:r>
        <w:rPr>
          <w:rFonts w:ascii="Charter" w:hAnsi="Charter"/>
          <w:sz w:val="22"/>
          <w:szCs w:val="22"/>
          <w:lang w:val="da-DK"/>
        </w:rPr>
        <w:t>Følgende data</w:t>
      </w:r>
      <w:r w:rsidR="00F07D7C">
        <w:rPr>
          <w:rFonts w:ascii="Charter" w:hAnsi="Charter"/>
          <w:sz w:val="22"/>
          <w:szCs w:val="22"/>
          <w:lang w:val="da-DK"/>
        </w:rPr>
        <w:t xml:space="preserve"> skal tilknyttes projektet:</w:t>
      </w:r>
      <w:r w:rsidR="00F07D7C" w:rsidDel="00F07D7C">
        <w:rPr>
          <w:rFonts w:ascii="Charter" w:hAnsi="Charter"/>
          <w:sz w:val="22"/>
          <w:szCs w:val="22"/>
          <w:lang w:val="da-DK"/>
        </w:rPr>
        <w:t xml:space="preserve"> </w:t>
      </w:r>
      <w:r w:rsidR="00F9466E">
        <w:rPr>
          <w:rFonts w:ascii="Charter" w:hAnsi="Charter"/>
          <w:sz w:val="22"/>
          <w:szCs w:val="22"/>
          <w:lang w:val="da-DK"/>
        </w:rPr>
        <w:br/>
      </w:r>
    </w:p>
    <w:p w14:paraId="7F1741DD" w14:textId="77777777" w:rsidR="00D855E0" w:rsidRDefault="00D855E0" w:rsidP="00D855E0">
      <w:pPr>
        <w:pStyle w:val="Level1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85"/>
        <w:rPr>
          <w:rFonts w:ascii="Charter" w:hAnsi="Charter"/>
          <w:sz w:val="22"/>
          <w:szCs w:val="22"/>
          <w:lang w:val="da-DK"/>
        </w:rPr>
      </w:pPr>
      <w:r>
        <w:rPr>
          <w:rFonts w:ascii="Charter" w:hAnsi="Charter"/>
          <w:sz w:val="22"/>
          <w:szCs w:val="22"/>
          <w:lang w:val="da-DK"/>
        </w:rPr>
        <w:t>Cancerregisteret</w:t>
      </w:r>
      <w:r w:rsidR="00F9466E">
        <w:rPr>
          <w:rFonts w:ascii="Charter" w:hAnsi="Charter"/>
          <w:sz w:val="22"/>
          <w:szCs w:val="22"/>
          <w:lang w:val="da-DK"/>
        </w:rPr>
        <w:t xml:space="preserve"> fra</w:t>
      </w:r>
      <w:r w:rsidR="00F07D7C">
        <w:rPr>
          <w:rFonts w:ascii="Charter" w:hAnsi="Charter"/>
          <w:sz w:val="22"/>
          <w:szCs w:val="22"/>
          <w:lang w:val="da-DK"/>
        </w:rPr>
        <w:t xml:space="preserve"> …</w:t>
      </w:r>
      <w:r w:rsidR="00F9466E">
        <w:rPr>
          <w:rFonts w:ascii="Charter" w:hAnsi="Charter"/>
          <w:sz w:val="22"/>
          <w:szCs w:val="22"/>
          <w:lang w:val="da-DK"/>
        </w:rPr>
        <w:t xml:space="preserve"> (opgiv Dataleverandør)</w:t>
      </w:r>
    </w:p>
    <w:p w14:paraId="3A46B08C" w14:textId="77777777" w:rsidR="00D855E0" w:rsidRDefault="00D855E0" w:rsidP="00D855E0">
      <w:pPr>
        <w:pStyle w:val="Level1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85"/>
        <w:rPr>
          <w:rFonts w:ascii="Charter" w:hAnsi="Charter"/>
          <w:sz w:val="22"/>
          <w:szCs w:val="22"/>
          <w:lang w:val="da-DK"/>
        </w:rPr>
      </w:pPr>
      <w:r>
        <w:rPr>
          <w:rFonts w:ascii="Charter" w:hAnsi="Charter"/>
          <w:sz w:val="22"/>
          <w:szCs w:val="22"/>
          <w:lang w:val="da-DK"/>
        </w:rPr>
        <w:t>Survey datasæt</w:t>
      </w:r>
      <w:r w:rsidR="00F9466E">
        <w:rPr>
          <w:rFonts w:ascii="Charter" w:hAnsi="Charter"/>
          <w:sz w:val="22"/>
          <w:szCs w:val="22"/>
          <w:lang w:val="da-DK"/>
        </w:rPr>
        <w:t xml:space="preserve"> fra </w:t>
      </w:r>
      <w:r w:rsidR="00F07D7C">
        <w:rPr>
          <w:rFonts w:ascii="Charter" w:hAnsi="Charter"/>
          <w:sz w:val="22"/>
          <w:szCs w:val="22"/>
          <w:lang w:val="da-DK"/>
        </w:rPr>
        <w:t>…</w:t>
      </w:r>
      <w:r w:rsidR="00F9466E">
        <w:rPr>
          <w:rFonts w:ascii="Charter" w:hAnsi="Charter"/>
          <w:sz w:val="22"/>
          <w:szCs w:val="22"/>
          <w:lang w:val="da-DK"/>
        </w:rPr>
        <w:t>(opgiv Dataleverandør)</w:t>
      </w:r>
      <w:commentRangeEnd w:id="11"/>
      <w:r w:rsidR="00922CFA">
        <w:rPr>
          <w:rStyle w:val="CommentReference"/>
          <w:lang w:val="da-DK"/>
        </w:rPr>
        <w:commentReference w:id="11"/>
      </w:r>
    </w:p>
    <w:p w14:paraId="44EFCF0A" w14:textId="77777777" w:rsidR="009262CC" w:rsidRDefault="009262CC" w:rsidP="009243F7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Charter" w:hAnsi="Charter"/>
          <w:color w:val="FF0000"/>
          <w:sz w:val="22"/>
          <w:szCs w:val="22"/>
          <w:lang w:val="da-DK"/>
        </w:rPr>
      </w:pPr>
    </w:p>
    <w:p w14:paraId="3EE686DA" w14:textId="77777777" w:rsidR="00C80F4B" w:rsidRDefault="00C80F4B" w:rsidP="009243F7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Charter" w:hAnsi="Charter"/>
          <w:sz w:val="22"/>
          <w:szCs w:val="22"/>
          <w:lang w:val="da-DK"/>
        </w:rPr>
      </w:pPr>
      <w:commentRangeStart w:id="12"/>
      <w:r w:rsidRPr="00BA3BDE">
        <w:rPr>
          <w:rFonts w:ascii="Charter" w:hAnsi="Charter"/>
          <w:sz w:val="22"/>
          <w:szCs w:val="22"/>
          <w:lang w:val="da-DK"/>
        </w:rPr>
        <w:t xml:space="preserve">Se specifikation af variable i vedlagt variabelliste (Bilag </w:t>
      </w:r>
      <w:r>
        <w:rPr>
          <w:rFonts w:ascii="Charter" w:hAnsi="Charter"/>
          <w:sz w:val="22"/>
          <w:szCs w:val="22"/>
          <w:lang w:val="da-DK"/>
        </w:rPr>
        <w:t>2</w:t>
      </w:r>
      <w:r w:rsidRPr="00BA3BDE">
        <w:rPr>
          <w:rFonts w:ascii="Charter" w:hAnsi="Charter"/>
          <w:sz w:val="22"/>
          <w:szCs w:val="22"/>
          <w:lang w:val="da-DK"/>
        </w:rPr>
        <w:t>)</w:t>
      </w:r>
      <w:commentRangeEnd w:id="12"/>
      <w:r w:rsidR="00922CFA">
        <w:rPr>
          <w:rStyle w:val="CommentReference"/>
          <w:lang w:val="da-DK"/>
        </w:rPr>
        <w:commentReference w:id="12"/>
      </w:r>
    </w:p>
    <w:p w14:paraId="2CD03954" w14:textId="77777777" w:rsidR="00C80F4B" w:rsidRDefault="00C80F4B" w:rsidP="009243F7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Charter" w:hAnsi="Charter"/>
          <w:color w:val="FF0000"/>
          <w:sz w:val="22"/>
          <w:szCs w:val="22"/>
          <w:lang w:val="da-DK"/>
        </w:rPr>
      </w:pPr>
    </w:p>
    <w:p w14:paraId="4B342714" w14:textId="77777777" w:rsidR="00F07D7C" w:rsidRDefault="00C005A5" w:rsidP="009243F7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Charter" w:hAnsi="Charter" w:cs="Arial"/>
          <w:b/>
          <w:bCs/>
          <w:color w:val="0000FF"/>
          <w:sz w:val="22"/>
          <w:szCs w:val="22"/>
          <w:lang w:val="da-DK"/>
        </w:rPr>
      </w:pPr>
      <w:r>
        <w:rPr>
          <w:rFonts w:ascii="Charter" w:hAnsi="Charter" w:cs="Arial"/>
          <w:b/>
          <w:bCs/>
          <w:color w:val="0000FF"/>
          <w:sz w:val="22"/>
          <w:szCs w:val="22"/>
          <w:lang w:val="da-DK"/>
        </w:rPr>
        <w:t>Projekt</w:t>
      </w:r>
      <w:r w:rsidR="00F07D7C">
        <w:rPr>
          <w:rFonts w:ascii="Charter" w:hAnsi="Charter" w:cs="Arial"/>
          <w:b/>
          <w:bCs/>
          <w:color w:val="0000FF"/>
          <w:sz w:val="22"/>
          <w:szCs w:val="22"/>
          <w:lang w:val="da-DK"/>
        </w:rPr>
        <w:t>s slutdato</w:t>
      </w:r>
    </w:p>
    <w:p w14:paraId="2ACC02C2" w14:textId="77777777" w:rsidR="002D61FD" w:rsidRPr="00C35F12" w:rsidRDefault="002D61FD" w:rsidP="002D61FD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Charter" w:hAnsi="Charter"/>
          <w:i/>
          <w:szCs w:val="20"/>
          <w:lang w:val="da-DK"/>
        </w:rPr>
      </w:pPr>
      <w:r w:rsidRPr="00C35F12">
        <w:rPr>
          <w:rFonts w:ascii="Charter" w:hAnsi="Charter"/>
          <w:i/>
          <w:szCs w:val="20"/>
          <w:lang w:val="da-DK"/>
        </w:rPr>
        <w:t xml:space="preserve">Tidspunkt for sletning af oplysninger. Angiv en </w:t>
      </w:r>
      <w:r w:rsidRPr="00922CFA">
        <w:rPr>
          <w:rFonts w:ascii="Charter" w:hAnsi="Charter"/>
          <w:i/>
          <w:szCs w:val="20"/>
          <w:u w:val="single"/>
          <w:lang w:val="da-DK"/>
        </w:rPr>
        <w:t>realistisk</w:t>
      </w:r>
      <w:r w:rsidRPr="00C35F12">
        <w:rPr>
          <w:rFonts w:ascii="Charter" w:hAnsi="Charter"/>
          <w:i/>
          <w:szCs w:val="20"/>
          <w:lang w:val="da-DK"/>
        </w:rPr>
        <w:t xml:space="preserve"> slutdato for projektet.</w:t>
      </w:r>
    </w:p>
    <w:p w14:paraId="6F9293CE" w14:textId="77777777" w:rsidR="009243F7" w:rsidRDefault="009243F7" w:rsidP="009243F7">
      <w:pPr>
        <w:pStyle w:val="Leve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Charter" w:hAnsi="Charter"/>
          <w:color w:val="FF0000"/>
          <w:sz w:val="22"/>
          <w:szCs w:val="22"/>
          <w:lang w:val="da-DK"/>
        </w:rPr>
      </w:pPr>
      <w:r w:rsidRPr="00C962B4">
        <w:rPr>
          <w:rFonts w:ascii="Charter" w:hAnsi="Charter"/>
          <w:sz w:val="22"/>
          <w:szCs w:val="22"/>
          <w:lang w:val="da-DK"/>
        </w:rPr>
        <w:t xml:space="preserve">Der ønskes adgang til data frem til og med </w:t>
      </w:r>
      <w:commentRangeStart w:id="13"/>
      <w:r w:rsidRPr="00C962B4">
        <w:rPr>
          <w:rFonts w:ascii="Charter" w:hAnsi="Charter"/>
          <w:sz w:val="22"/>
          <w:szCs w:val="22"/>
          <w:lang w:val="da-DK"/>
        </w:rPr>
        <w:t>april 20</w:t>
      </w:r>
      <w:r w:rsidR="00CD5D49">
        <w:rPr>
          <w:rFonts w:ascii="Charter" w:hAnsi="Charter"/>
          <w:sz w:val="22"/>
          <w:szCs w:val="22"/>
          <w:lang w:val="da-DK"/>
        </w:rPr>
        <w:t>20</w:t>
      </w:r>
      <w:commentRangeEnd w:id="13"/>
      <w:r w:rsidR="00922CFA">
        <w:rPr>
          <w:rStyle w:val="CommentReference"/>
          <w:lang w:val="da-DK"/>
        </w:rPr>
        <w:commentReference w:id="13"/>
      </w:r>
      <w:r w:rsidRPr="00C962B4">
        <w:rPr>
          <w:rFonts w:ascii="Charter" w:hAnsi="Charter"/>
          <w:color w:val="FF0000"/>
          <w:sz w:val="22"/>
          <w:szCs w:val="22"/>
          <w:lang w:val="da-DK"/>
        </w:rPr>
        <w:t>.</w:t>
      </w:r>
    </w:p>
    <w:p w14:paraId="653D430A" w14:textId="77777777" w:rsidR="000A5B2C" w:rsidRPr="00BA3BDE" w:rsidRDefault="000A5B2C">
      <w:pPr>
        <w:pStyle w:val="Heading3"/>
        <w:rPr>
          <w:rFonts w:ascii="Charter" w:hAnsi="Charter"/>
          <w:sz w:val="22"/>
          <w:szCs w:val="22"/>
        </w:rPr>
      </w:pPr>
      <w:r w:rsidRPr="00BA3BDE">
        <w:rPr>
          <w:rFonts w:ascii="Charter" w:hAnsi="Charter"/>
          <w:color w:val="0000FF"/>
          <w:sz w:val="22"/>
          <w:szCs w:val="22"/>
        </w:rPr>
        <w:t>Autoriserede forskere</w:t>
      </w:r>
    </w:p>
    <w:p w14:paraId="7A41C48D" w14:textId="77777777" w:rsidR="00385254" w:rsidRPr="00C35F12" w:rsidRDefault="00D67F6B" w:rsidP="00385254">
      <w:pPr>
        <w:rPr>
          <w:rFonts w:ascii="Charter" w:hAnsi="Charter"/>
          <w:i/>
          <w:sz w:val="20"/>
          <w:szCs w:val="20"/>
        </w:rPr>
      </w:pPr>
      <w:r w:rsidRPr="00C35F12">
        <w:rPr>
          <w:rFonts w:ascii="Charter" w:hAnsi="Charter"/>
          <w:i/>
          <w:sz w:val="20"/>
          <w:szCs w:val="20"/>
        </w:rPr>
        <w:t>Udfyld skemaet nedenfor</w:t>
      </w:r>
      <w:r w:rsidR="00595A79" w:rsidRPr="00C35F12">
        <w:rPr>
          <w:rFonts w:ascii="Charter" w:hAnsi="Charter"/>
          <w:i/>
          <w:sz w:val="20"/>
          <w:szCs w:val="20"/>
        </w:rPr>
        <w:t xml:space="preserve"> for alle </w:t>
      </w:r>
      <w:r w:rsidR="003B695F">
        <w:rPr>
          <w:rFonts w:ascii="Charter" w:hAnsi="Charter"/>
          <w:i/>
          <w:sz w:val="20"/>
          <w:szCs w:val="20"/>
        </w:rPr>
        <w:t xml:space="preserve">personer, </w:t>
      </w:r>
      <w:r w:rsidR="00595A79" w:rsidRPr="00C35F12">
        <w:rPr>
          <w:rFonts w:ascii="Charter" w:hAnsi="Charter"/>
          <w:i/>
          <w:sz w:val="20"/>
          <w:szCs w:val="20"/>
        </w:rPr>
        <w:t>der skal have adgang til projektet</w:t>
      </w:r>
      <w:r w:rsidRPr="00C35F12">
        <w:rPr>
          <w:rFonts w:ascii="Charter" w:hAnsi="Charter"/>
          <w:i/>
          <w:sz w:val="20"/>
          <w:szCs w:val="20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201"/>
        <w:gridCol w:w="1790"/>
        <w:gridCol w:w="905"/>
        <w:gridCol w:w="610"/>
        <w:gridCol w:w="709"/>
        <w:gridCol w:w="1004"/>
        <w:gridCol w:w="1586"/>
        <w:gridCol w:w="1495"/>
      </w:tblGrid>
      <w:tr w:rsidR="009E7E10" w:rsidRPr="003B695F" w14:paraId="6E07DC3D" w14:textId="77777777" w:rsidTr="003B695F">
        <w:trPr>
          <w:trHeight w:val="294"/>
        </w:trPr>
        <w:tc>
          <w:tcPr>
            <w:tcW w:w="505" w:type="pct"/>
            <w:shd w:val="clear" w:color="000000" w:fill="D9D9D9" w:themeFill="background1" w:themeFillShade="D9"/>
            <w:hideMark/>
          </w:tcPr>
          <w:p w14:paraId="481E40F8" w14:textId="77777777" w:rsidR="0010471E" w:rsidRPr="003B695F" w:rsidRDefault="0010471E" w:rsidP="00923E6C">
            <w:pPr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</w:pPr>
            <w:r w:rsidRPr="003B695F"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  <w:t>Navn</w:t>
            </w:r>
          </w:p>
        </w:tc>
        <w:tc>
          <w:tcPr>
            <w:tcW w:w="584" w:type="pct"/>
            <w:shd w:val="clear" w:color="000000" w:fill="D9D9D9" w:themeFill="background1" w:themeFillShade="D9"/>
          </w:tcPr>
          <w:p w14:paraId="4BAF4BBA" w14:textId="77777777" w:rsidR="0010471E" w:rsidRPr="003B695F" w:rsidRDefault="0010471E" w:rsidP="00D67F6B">
            <w:pPr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</w:pPr>
            <w:r w:rsidRPr="003B695F"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  <w:t>Stillings- betegnelse</w:t>
            </w:r>
          </w:p>
        </w:tc>
        <w:tc>
          <w:tcPr>
            <w:tcW w:w="867" w:type="pct"/>
            <w:shd w:val="clear" w:color="000000" w:fill="D9D9D9" w:themeFill="background1" w:themeFillShade="D9"/>
            <w:hideMark/>
          </w:tcPr>
          <w:p w14:paraId="1EF8EC0C" w14:textId="77777777" w:rsidR="0010471E" w:rsidRPr="003B695F" w:rsidRDefault="0010471E" w:rsidP="00D67F6B">
            <w:pPr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</w:pPr>
            <w:r w:rsidRPr="003B695F"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  <w:t>Ansættelsessted*</w:t>
            </w:r>
            <w:r w:rsidRPr="003B695F"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  <w:br/>
              <w:t xml:space="preserve">(Institution &amp; Afdeling) </w:t>
            </w:r>
          </w:p>
        </w:tc>
        <w:tc>
          <w:tcPr>
            <w:tcW w:w="439" w:type="pct"/>
            <w:shd w:val="clear" w:color="000000" w:fill="D9D9D9" w:themeFill="background1" w:themeFillShade="D9"/>
            <w:hideMark/>
          </w:tcPr>
          <w:p w14:paraId="4E845B28" w14:textId="77777777" w:rsidR="0010471E" w:rsidRPr="003B695F" w:rsidRDefault="0010471E" w:rsidP="00923E6C">
            <w:pPr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</w:pPr>
            <w:r w:rsidRPr="003B695F"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  <w:t>Ident**</w:t>
            </w:r>
          </w:p>
        </w:tc>
        <w:tc>
          <w:tcPr>
            <w:tcW w:w="304" w:type="pct"/>
            <w:shd w:val="clear" w:color="000000" w:fill="D9D9D9" w:themeFill="background1" w:themeFillShade="D9"/>
            <w:hideMark/>
          </w:tcPr>
          <w:p w14:paraId="46A9DC5B" w14:textId="77777777" w:rsidR="0010471E" w:rsidRPr="003B695F" w:rsidRDefault="0010471E" w:rsidP="00923E6C">
            <w:pPr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</w:pPr>
            <w:r w:rsidRPr="003B695F"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63" w:type="pct"/>
            <w:shd w:val="clear" w:color="000000" w:fill="D9D9D9" w:themeFill="background1" w:themeFillShade="D9"/>
            <w:hideMark/>
          </w:tcPr>
          <w:p w14:paraId="7D776C31" w14:textId="77777777" w:rsidR="0010471E" w:rsidRPr="003B695F" w:rsidRDefault="0010471E" w:rsidP="00923E6C">
            <w:pPr>
              <w:jc w:val="center"/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</w:pPr>
            <w:r w:rsidRPr="003B695F"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  <w:t>Mobil</w:t>
            </w:r>
          </w:p>
        </w:tc>
        <w:tc>
          <w:tcPr>
            <w:tcW w:w="507" w:type="pct"/>
            <w:shd w:val="clear" w:color="000000" w:fill="D9D9D9" w:themeFill="background1" w:themeFillShade="D9"/>
            <w:hideMark/>
          </w:tcPr>
          <w:p w14:paraId="697E8B89" w14:textId="77777777" w:rsidR="0010471E" w:rsidRPr="003B695F" w:rsidRDefault="0010471E" w:rsidP="00595A79">
            <w:pPr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</w:pPr>
            <w:r w:rsidRPr="003B695F"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  <w:t xml:space="preserve">Fysisk token*** ønskes </w:t>
            </w:r>
            <w:r w:rsidRPr="003B695F"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  <w:br/>
              <w:t>(Ja/Nej)</w:t>
            </w:r>
          </w:p>
        </w:tc>
        <w:tc>
          <w:tcPr>
            <w:tcW w:w="731" w:type="pct"/>
            <w:shd w:val="clear" w:color="000000" w:fill="D9D9D9" w:themeFill="background1" w:themeFillShade="D9"/>
            <w:hideMark/>
          </w:tcPr>
          <w:p w14:paraId="36BBEACD" w14:textId="77777777" w:rsidR="0010471E" w:rsidRPr="003B695F" w:rsidRDefault="0010471E" w:rsidP="00595A79">
            <w:pPr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</w:pPr>
            <w:commentRangeStart w:id="14"/>
            <w:r w:rsidRPr="003B695F"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  <w:t>Hjemsendelse tillades</w:t>
            </w:r>
          </w:p>
          <w:p w14:paraId="622B80C1" w14:textId="77777777" w:rsidR="0010471E" w:rsidRPr="003B695F" w:rsidRDefault="0010471E" w:rsidP="00595A79">
            <w:pPr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</w:pPr>
            <w:r w:rsidRPr="003B695F"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  <w:t>(Ja/Nej)</w:t>
            </w:r>
            <w:commentRangeEnd w:id="14"/>
            <w:r w:rsidR="00922CFA">
              <w:rPr>
                <w:rStyle w:val="CommentReference"/>
              </w:rPr>
              <w:commentReference w:id="14"/>
            </w:r>
          </w:p>
        </w:tc>
        <w:tc>
          <w:tcPr>
            <w:tcW w:w="700" w:type="pct"/>
            <w:shd w:val="clear" w:color="000000" w:fill="D9D9D9" w:themeFill="background1" w:themeFillShade="D9"/>
          </w:tcPr>
          <w:p w14:paraId="39F7547D" w14:textId="77777777" w:rsidR="0010471E" w:rsidRPr="003B695F" w:rsidRDefault="0010471E" w:rsidP="00595A79">
            <w:pPr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</w:pPr>
            <w:r w:rsidRPr="003B695F"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  <w:t>Forskeraftale på engelsk****</w:t>
            </w:r>
          </w:p>
          <w:p w14:paraId="60711A39" w14:textId="77777777" w:rsidR="0010471E" w:rsidRPr="003B695F" w:rsidRDefault="0010471E" w:rsidP="00595A79">
            <w:pPr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</w:pPr>
            <w:r w:rsidRPr="003B695F">
              <w:rPr>
                <w:rFonts w:ascii="Charter" w:hAnsi="Charter"/>
                <w:b/>
                <w:bCs/>
                <w:color w:val="000000"/>
                <w:sz w:val="18"/>
                <w:szCs w:val="18"/>
              </w:rPr>
              <w:t>(Ja/Nej)</w:t>
            </w:r>
          </w:p>
        </w:tc>
      </w:tr>
      <w:tr w:rsidR="009E7E10" w:rsidRPr="003B695F" w14:paraId="0EBCCCA4" w14:textId="77777777" w:rsidTr="009E7E10">
        <w:trPr>
          <w:trHeight w:val="288"/>
        </w:trPr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14:paraId="3E9900B4" w14:textId="77777777" w:rsidR="009E7E10" w:rsidRPr="003B695F" w:rsidRDefault="009E7E10" w:rsidP="009E7E10">
            <w:pPr>
              <w:rPr>
                <w:rFonts w:ascii="Charter" w:hAnsi="Charter"/>
                <w:b/>
                <w:color w:val="000000"/>
                <w:sz w:val="18"/>
                <w:szCs w:val="18"/>
              </w:rPr>
            </w:pPr>
            <w:r w:rsidRPr="003B695F">
              <w:rPr>
                <w:rFonts w:ascii="Charter" w:hAnsi="Charter"/>
                <w:b/>
                <w:color w:val="000000"/>
                <w:sz w:val="18"/>
                <w:szCs w:val="18"/>
              </w:rPr>
              <w:t xml:space="preserve">Kontaktperson </w:t>
            </w:r>
          </w:p>
        </w:tc>
      </w:tr>
      <w:tr w:rsidR="009E7E10" w:rsidRPr="003B695F" w14:paraId="7C4E6D4F" w14:textId="77777777" w:rsidTr="003B695F">
        <w:trPr>
          <w:trHeight w:val="288"/>
        </w:trPr>
        <w:tc>
          <w:tcPr>
            <w:tcW w:w="505" w:type="pct"/>
            <w:shd w:val="clear" w:color="auto" w:fill="auto"/>
            <w:vAlign w:val="center"/>
          </w:tcPr>
          <w:p w14:paraId="7C035B7C" w14:textId="77777777" w:rsidR="0010471E" w:rsidRPr="003B695F" w:rsidRDefault="0010471E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27D98ED2" w14:textId="77777777" w:rsidR="0010471E" w:rsidRPr="003B695F" w:rsidRDefault="0010471E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6048E1FB" w14:textId="77777777" w:rsidR="0010471E" w:rsidRPr="003B695F" w:rsidRDefault="0010471E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7125643" w14:textId="77777777" w:rsidR="0010471E" w:rsidRPr="003B695F" w:rsidRDefault="0010471E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58440C0" w14:textId="77777777" w:rsidR="0010471E" w:rsidRPr="003B695F" w:rsidRDefault="0010471E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DB4DB9D" w14:textId="77777777" w:rsidR="0010471E" w:rsidRPr="003B695F" w:rsidRDefault="0010471E" w:rsidP="00923E6C">
            <w:pPr>
              <w:jc w:val="center"/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E5A1C62" w14:textId="77777777" w:rsidR="0010471E" w:rsidRPr="003B695F" w:rsidRDefault="0010471E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01FFA94E" w14:textId="77777777" w:rsidR="0010471E" w:rsidRPr="003B695F" w:rsidRDefault="0010471E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14:paraId="480ED6AC" w14:textId="77777777" w:rsidR="0010471E" w:rsidRPr="003B695F" w:rsidRDefault="0010471E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</w:tr>
      <w:tr w:rsidR="009E7E10" w:rsidRPr="003B695F" w14:paraId="7462158B" w14:textId="77777777" w:rsidTr="009E7E10">
        <w:trPr>
          <w:trHeight w:val="289"/>
        </w:trPr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14:paraId="67C464F6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  <w:r w:rsidRPr="003B695F">
              <w:rPr>
                <w:rFonts w:ascii="Charter" w:hAnsi="Charter"/>
                <w:b/>
                <w:color w:val="000000"/>
                <w:sz w:val="18"/>
                <w:szCs w:val="18"/>
              </w:rPr>
              <w:t>Øvrige personer</w:t>
            </w:r>
          </w:p>
        </w:tc>
      </w:tr>
      <w:tr w:rsidR="009E7E10" w:rsidRPr="003B695F" w14:paraId="1BC79A81" w14:textId="77777777" w:rsidTr="003B695F">
        <w:trPr>
          <w:trHeight w:val="289"/>
        </w:trPr>
        <w:tc>
          <w:tcPr>
            <w:tcW w:w="505" w:type="pct"/>
            <w:shd w:val="clear" w:color="auto" w:fill="auto"/>
            <w:vAlign w:val="center"/>
          </w:tcPr>
          <w:p w14:paraId="71E17013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70958F65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34AB17B1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2B8C0D6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4CA9BEC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BCC7FD5" w14:textId="77777777" w:rsidR="009E7E10" w:rsidRPr="003B695F" w:rsidRDefault="009E7E10" w:rsidP="00923E6C">
            <w:pPr>
              <w:jc w:val="center"/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F50D2B7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1AB08322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14:paraId="00A3823A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</w:tr>
      <w:tr w:rsidR="009E7E10" w:rsidRPr="003B695F" w14:paraId="3089105B" w14:textId="77777777" w:rsidTr="003B695F">
        <w:trPr>
          <w:trHeight w:val="289"/>
        </w:trPr>
        <w:tc>
          <w:tcPr>
            <w:tcW w:w="505" w:type="pct"/>
            <w:shd w:val="clear" w:color="auto" w:fill="auto"/>
            <w:vAlign w:val="center"/>
          </w:tcPr>
          <w:p w14:paraId="537EF984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49371A33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61F50592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FE39339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893BBBD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69606D2" w14:textId="77777777" w:rsidR="009E7E10" w:rsidRPr="003B695F" w:rsidRDefault="009E7E10" w:rsidP="00923E6C">
            <w:pPr>
              <w:jc w:val="center"/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49072DF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34937A8D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14:paraId="18D14D24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</w:tr>
      <w:tr w:rsidR="009E7E10" w:rsidRPr="003B695F" w14:paraId="5EEC082F" w14:textId="77777777" w:rsidTr="003B695F">
        <w:trPr>
          <w:trHeight w:val="289"/>
        </w:trPr>
        <w:tc>
          <w:tcPr>
            <w:tcW w:w="505" w:type="pct"/>
            <w:shd w:val="clear" w:color="auto" w:fill="auto"/>
            <w:vAlign w:val="center"/>
          </w:tcPr>
          <w:p w14:paraId="15454854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1DF48D1E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49D68021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4FE4FB9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B454EF6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CF31CA4" w14:textId="77777777" w:rsidR="009E7E10" w:rsidRPr="003B695F" w:rsidRDefault="009E7E10" w:rsidP="00923E6C">
            <w:pPr>
              <w:jc w:val="center"/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59EA15B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61A121D5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</w:tcPr>
          <w:p w14:paraId="7D9BD94B" w14:textId="77777777" w:rsidR="009E7E10" w:rsidRPr="003B695F" w:rsidRDefault="009E7E10" w:rsidP="00923E6C">
            <w:pPr>
              <w:rPr>
                <w:rFonts w:ascii="Charter" w:hAnsi="Charter"/>
                <w:color w:val="000000"/>
                <w:sz w:val="18"/>
                <w:szCs w:val="18"/>
              </w:rPr>
            </w:pPr>
          </w:p>
        </w:tc>
      </w:tr>
    </w:tbl>
    <w:p w14:paraId="2002C952" w14:textId="77777777" w:rsidR="001E2588" w:rsidRPr="00990CA5" w:rsidRDefault="001E2588" w:rsidP="00BF2D83">
      <w:pPr>
        <w:rPr>
          <w:rFonts w:ascii="Charter" w:hAnsi="Charter"/>
          <w:i/>
          <w:sz w:val="20"/>
          <w:szCs w:val="20"/>
        </w:rPr>
      </w:pPr>
      <w:commentRangeStart w:id="15"/>
      <w:r w:rsidRPr="00990CA5">
        <w:rPr>
          <w:rFonts w:ascii="Charter" w:hAnsi="Charter"/>
          <w:i/>
          <w:sz w:val="20"/>
          <w:szCs w:val="20"/>
        </w:rPr>
        <w:t xml:space="preserve">*Hvis forskere med adgang </w:t>
      </w:r>
      <w:r w:rsidR="00F07D7C" w:rsidRPr="001E2588">
        <w:rPr>
          <w:rFonts w:ascii="Charter" w:hAnsi="Charter"/>
          <w:i/>
          <w:sz w:val="20"/>
          <w:szCs w:val="20"/>
        </w:rPr>
        <w:t>til projektet</w:t>
      </w:r>
      <w:r w:rsidRPr="00990CA5">
        <w:rPr>
          <w:rFonts w:ascii="Charter" w:hAnsi="Charter"/>
          <w:i/>
          <w:sz w:val="20"/>
          <w:szCs w:val="20"/>
        </w:rPr>
        <w:t xml:space="preserve"> skifter arbejdsplads, skal Danmarks Statistik underrettes, så Danmarks Statistik kan vurdere, om personen kan bevare sin adgang.</w:t>
      </w:r>
      <w:commentRangeEnd w:id="15"/>
      <w:r w:rsidR="00922CFA">
        <w:rPr>
          <w:rStyle w:val="CommentReference"/>
        </w:rPr>
        <w:commentReference w:id="15"/>
      </w:r>
    </w:p>
    <w:p w14:paraId="25F204E4" w14:textId="05D2638E" w:rsidR="00BF2D83" w:rsidRPr="00D67F6B" w:rsidRDefault="003B1C71" w:rsidP="00BF2D83">
      <w:pPr>
        <w:rPr>
          <w:rFonts w:ascii="Charter" w:hAnsi="Charter"/>
          <w:i/>
          <w:sz w:val="20"/>
          <w:szCs w:val="20"/>
        </w:rPr>
      </w:pPr>
      <w:r w:rsidRPr="003B1C71">
        <w:rPr>
          <w:rFonts w:ascii="Charter" w:hAnsi="Charter"/>
          <w:i/>
          <w:sz w:val="22"/>
          <w:szCs w:val="22"/>
        </w:rPr>
        <w:t>*</w:t>
      </w:r>
      <w:r w:rsidR="001E2588">
        <w:rPr>
          <w:rFonts w:ascii="Charter" w:hAnsi="Charter"/>
          <w:i/>
          <w:sz w:val="22"/>
          <w:szCs w:val="22"/>
        </w:rPr>
        <w:t>*</w:t>
      </w:r>
      <w:r w:rsidR="00BF2D83" w:rsidRPr="00BF2D83">
        <w:rPr>
          <w:rFonts w:ascii="Charter" w:hAnsi="Charter"/>
          <w:i/>
          <w:sz w:val="20"/>
          <w:szCs w:val="20"/>
        </w:rPr>
        <w:t xml:space="preserve"> </w:t>
      </w:r>
      <w:r w:rsidR="00BF2D83" w:rsidRPr="00D67F6B">
        <w:rPr>
          <w:rFonts w:ascii="Charter" w:hAnsi="Charter"/>
          <w:i/>
          <w:sz w:val="20"/>
          <w:szCs w:val="20"/>
        </w:rPr>
        <w:t>Forsker-ident tildeles</w:t>
      </w:r>
      <w:r w:rsidR="00BF2D83">
        <w:rPr>
          <w:rFonts w:ascii="Charter" w:hAnsi="Charter"/>
          <w:i/>
          <w:sz w:val="20"/>
          <w:szCs w:val="20"/>
        </w:rPr>
        <w:t xml:space="preserve"> først,</w:t>
      </w:r>
      <w:r w:rsidR="00BF2D83" w:rsidRPr="00D67F6B">
        <w:rPr>
          <w:rFonts w:ascii="Charter" w:hAnsi="Charter"/>
          <w:i/>
          <w:sz w:val="20"/>
          <w:szCs w:val="20"/>
        </w:rPr>
        <w:t xml:space="preserve"> når der er underskrevet en </w:t>
      </w:r>
      <w:r w:rsidR="007129C1">
        <w:rPr>
          <w:rFonts w:ascii="Charter" w:hAnsi="Charter"/>
          <w:i/>
          <w:sz w:val="20"/>
          <w:szCs w:val="20"/>
        </w:rPr>
        <w:t>brugeraftale</w:t>
      </w:r>
      <w:r w:rsidR="00BF2D83" w:rsidRPr="00D67F6B">
        <w:rPr>
          <w:rFonts w:ascii="Charter" w:hAnsi="Charter"/>
          <w:i/>
          <w:sz w:val="20"/>
          <w:szCs w:val="20"/>
        </w:rPr>
        <w:t xml:space="preserve"> mellem forskeren og Danmarks Statistik. </w:t>
      </w:r>
    </w:p>
    <w:p w14:paraId="50B257D9" w14:textId="77777777" w:rsidR="00385254" w:rsidRDefault="00BF2D83">
      <w:pPr>
        <w:rPr>
          <w:rFonts w:ascii="Charter" w:hAnsi="Charter"/>
          <w:i/>
          <w:sz w:val="20"/>
          <w:szCs w:val="20"/>
        </w:rPr>
      </w:pPr>
      <w:r>
        <w:rPr>
          <w:rFonts w:ascii="Charter" w:hAnsi="Charter"/>
          <w:i/>
          <w:sz w:val="22"/>
          <w:szCs w:val="22"/>
        </w:rPr>
        <w:t>**</w:t>
      </w:r>
      <w:r w:rsidR="001E2588">
        <w:rPr>
          <w:rFonts w:ascii="Charter" w:hAnsi="Charter"/>
          <w:i/>
          <w:sz w:val="22"/>
          <w:szCs w:val="22"/>
        </w:rPr>
        <w:t>*</w:t>
      </w:r>
      <w:r w:rsidR="003B1C71" w:rsidRPr="003B1C71">
        <w:rPr>
          <w:rFonts w:ascii="Charter" w:hAnsi="Charter"/>
          <w:i/>
          <w:sz w:val="20"/>
          <w:szCs w:val="20"/>
        </w:rPr>
        <w:t>F</w:t>
      </w:r>
      <w:r w:rsidR="003B1C71">
        <w:rPr>
          <w:rFonts w:ascii="Charter" w:hAnsi="Charter"/>
          <w:i/>
          <w:sz w:val="20"/>
          <w:szCs w:val="20"/>
        </w:rPr>
        <w:t>ysisk token</w:t>
      </w:r>
      <w:r w:rsidR="003B1C71" w:rsidRPr="003B1C71">
        <w:rPr>
          <w:rFonts w:ascii="Charter" w:hAnsi="Charter"/>
          <w:i/>
          <w:sz w:val="20"/>
          <w:szCs w:val="20"/>
        </w:rPr>
        <w:t xml:space="preserve"> </w:t>
      </w:r>
      <w:r w:rsidR="003B1C71">
        <w:rPr>
          <w:rFonts w:ascii="Charter" w:hAnsi="Charter"/>
          <w:i/>
          <w:sz w:val="20"/>
          <w:szCs w:val="20"/>
        </w:rPr>
        <w:t>tildeles</w:t>
      </w:r>
      <w:r w:rsidR="003B1C71" w:rsidRPr="003B1C71">
        <w:rPr>
          <w:rFonts w:ascii="Charter" w:hAnsi="Charter"/>
          <w:i/>
          <w:sz w:val="20"/>
          <w:szCs w:val="20"/>
        </w:rPr>
        <w:t xml:space="preserve"> for</w:t>
      </w:r>
      <w:r w:rsidR="003B1C71">
        <w:rPr>
          <w:rFonts w:ascii="Charter" w:hAnsi="Charter"/>
          <w:i/>
          <w:sz w:val="20"/>
          <w:szCs w:val="20"/>
        </w:rPr>
        <w:t>skere med et udenlandsk mobiln</w:t>
      </w:r>
      <w:r w:rsidR="007E18A6">
        <w:rPr>
          <w:rFonts w:ascii="Charter" w:hAnsi="Charter"/>
          <w:i/>
          <w:sz w:val="20"/>
          <w:szCs w:val="20"/>
        </w:rPr>
        <w:t>ummer</w:t>
      </w:r>
      <w:r w:rsidR="003B1C71">
        <w:rPr>
          <w:rFonts w:ascii="Charter" w:hAnsi="Charter"/>
          <w:i/>
          <w:sz w:val="20"/>
          <w:szCs w:val="20"/>
        </w:rPr>
        <w:t xml:space="preserve"> og</w:t>
      </w:r>
      <w:r w:rsidR="003B1C71" w:rsidRPr="003B1C71">
        <w:rPr>
          <w:rFonts w:ascii="Charter" w:hAnsi="Charter"/>
          <w:i/>
          <w:sz w:val="20"/>
          <w:szCs w:val="20"/>
        </w:rPr>
        <w:t xml:space="preserve"> forskere, som </w:t>
      </w:r>
      <w:r w:rsidR="003B1C71">
        <w:rPr>
          <w:rFonts w:ascii="Charter" w:hAnsi="Charter"/>
          <w:i/>
          <w:sz w:val="20"/>
          <w:szCs w:val="20"/>
        </w:rPr>
        <w:t xml:space="preserve">enten </w:t>
      </w:r>
      <w:r w:rsidR="003B1C71" w:rsidRPr="003B1C71">
        <w:rPr>
          <w:rFonts w:ascii="Charter" w:hAnsi="Charter"/>
          <w:i/>
          <w:sz w:val="20"/>
          <w:szCs w:val="20"/>
        </w:rPr>
        <w:t xml:space="preserve">ikke ejer en mobil eller </w:t>
      </w:r>
      <w:r w:rsidR="003B1C71">
        <w:rPr>
          <w:rFonts w:ascii="Charter" w:hAnsi="Charter"/>
          <w:i/>
          <w:sz w:val="20"/>
          <w:szCs w:val="20"/>
        </w:rPr>
        <w:t>opholder sig et sted</w:t>
      </w:r>
      <w:r w:rsidR="003B1C71" w:rsidRPr="003B1C71">
        <w:rPr>
          <w:rFonts w:ascii="Charter" w:hAnsi="Charter"/>
          <w:i/>
          <w:sz w:val="20"/>
          <w:szCs w:val="20"/>
        </w:rPr>
        <w:t xml:space="preserve"> uden mobildækning.</w:t>
      </w:r>
    </w:p>
    <w:p w14:paraId="64E10270" w14:textId="222AF433" w:rsidR="00BF2D83" w:rsidRDefault="0010471E">
      <w:pPr>
        <w:rPr>
          <w:rFonts w:ascii="Charter" w:hAnsi="Charter"/>
          <w:i/>
          <w:sz w:val="20"/>
          <w:szCs w:val="20"/>
        </w:rPr>
      </w:pPr>
      <w:r w:rsidRPr="0010471E">
        <w:rPr>
          <w:rFonts w:ascii="Charter" w:hAnsi="Charter"/>
          <w:i/>
          <w:sz w:val="20"/>
          <w:szCs w:val="20"/>
        </w:rPr>
        <w:t>***</w:t>
      </w:r>
      <w:r>
        <w:rPr>
          <w:rFonts w:ascii="Charter" w:hAnsi="Charter"/>
          <w:i/>
          <w:sz w:val="20"/>
          <w:szCs w:val="20"/>
        </w:rPr>
        <w:t>*</w:t>
      </w:r>
      <w:r w:rsidRPr="0010471E">
        <w:rPr>
          <w:rFonts w:ascii="Charter" w:hAnsi="Charter"/>
          <w:i/>
          <w:sz w:val="20"/>
          <w:szCs w:val="20"/>
        </w:rPr>
        <w:t xml:space="preserve"> Udfyldes kun for nye </w:t>
      </w:r>
      <w:r>
        <w:rPr>
          <w:rFonts w:ascii="Charter" w:hAnsi="Charter"/>
          <w:i/>
          <w:sz w:val="20"/>
          <w:szCs w:val="20"/>
        </w:rPr>
        <w:t xml:space="preserve">engelsktalende </w:t>
      </w:r>
      <w:r w:rsidRPr="0010471E">
        <w:rPr>
          <w:rFonts w:ascii="Charter" w:hAnsi="Charter"/>
          <w:i/>
          <w:sz w:val="20"/>
          <w:szCs w:val="20"/>
        </w:rPr>
        <w:t xml:space="preserve">forskere, der ikke har indgået </w:t>
      </w:r>
      <w:r w:rsidR="007129C1">
        <w:rPr>
          <w:rFonts w:ascii="Charter" w:hAnsi="Charter"/>
          <w:i/>
          <w:sz w:val="20"/>
          <w:szCs w:val="20"/>
        </w:rPr>
        <w:t>bruger</w:t>
      </w:r>
      <w:r w:rsidRPr="0010471E">
        <w:rPr>
          <w:rFonts w:ascii="Charter" w:hAnsi="Charter"/>
          <w:i/>
          <w:sz w:val="20"/>
          <w:szCs w:val="20"/>
        </w:rPr>
        <w:t>aftale med Danmarks Statistik</w:t>
      </w:r>
      <w:r>
        <w:rPr>
          <w:rFonts w:ascii="Charter" w:hAnsi="Charter"/>
          <w:i/>
          <w:sz w:val="20"/>
          <w:szCs w:val="20"/>
        </w:rPr>
        <w:t xml:space="preserve"> og projektejer.</w:t>
      </w:r>
    </w:p>
    <w:p w14:paraId="27275E07" w14:textId="77777777" w:rsidR="00FE7E4E" w:rsidRPr="00FE7E4E" w:rsidRDefault="00FE7E4E" w:rsidP="00FE7E4E">
      <w:pPr>
        <w:pStyle w:val="Heading3"/>
        <w:rPr>
          <w:rFonts w:ascii="Charter" w:hAnsi="Charter"/>
          <w:sz w:val="22"/>
          <w:szCs w:val="22"/>
        </w:rPr>
      </w:pPr>
      <w:r>
        <w:rPr>
          <w:rFonts w:ascii="Charter" w:hAnsi="Charter"/>
          <w:color w:val="0000FF"/>
          <w:sz w:val="22"/>
          <w:szCs w:val="22"/>
        </w:rPr>
        <w:t>Underskrift</w:t>
      </w:r>
    </w:p>
    <w:p w14:paraId="073E56DD" w14:textId="77777777" w:rsidR="00F93356" w:rsidRDefault="00F93356" w:rsidP="00F93356">
      <w:pPr>
        <w:jc w:val="both"/>
        <w:rPr>
          <w:rFonts w:ascii="Charter" w:hAnsi="Charter"/>
          <w:sz w:val="22"/>
          <w:szCs w:val="22"/>
        </w:rPr>
      </w:pPr>
      <w:r>
        <w:rPr>
          <w:rFonts w:ascii="Charter" w:hAnsi="Charter"/>
          <w:sz w:val="22"/>
          <w:szCs w:val="22"/>
        </w:rPr>
        <w:t xml:space="preserve">Underskriver </w:t>
      </w:r>
      <w:r w:rsidRPr="00990CA5">
        <w:rPr>
          <w:rFonts w:ascii="Charter" w:hAnsi="Charter"/>
          <w:sz w:val="22"/>
          <w:szCs w:val="22"/>
        </w:rPr>
        <w:t>bekræfter</w:t>
      </w:r>
      <w:r>
        <w:rPr>
          <w:rFonts w:ascii="Charter" w:hAnsi="Charter"/>
          <w:sz w:val="22"/>
          <w:szCs w:val="22"/>
        </w:rPr>
        <w:t xml:space="preserve"> på vegne af den d</w:t>
      </w:r>
      <w:r w:rsidRPr="00990CA5">
        <w:rPr>
          <w:rFonts w:ascii="Charter" w:hAnsi="Charter"/>
          <w:sz w:val="22"/>
          <w:szCs w:val="22"/>
        </w:rPr>
        <w:t>ataansvarlig</w:t>
      </w:r>
      <w:r>
        <w:rPr>
          <w:rFonts w:ascii="Charter" w:hAnsi="Charter"/>
          <w:sz w:val="22"/>
          <w:szCs w:val="22"/>
        </w:rPr>
        <w:t>e autoriserede institution</w:t>
      </w:r>
      <w:r w:rsidRPr="00990CA5">
        <w:rPr>
          <w:rFonts w:ascii="Charter" w:hAnsi="Charter"/>
          <w:sz w:val="22"/>
          <w:szCs w:val="22"/>
        </w:rPr>
        <w:t>, at den konkrete behandling er lovlig i henhold til databeskyttelsesforordningen artikel 6.</w:t>
      </w:r>
      <w:r>
        <w:rPr>
          <w:rFonts w:ascii="Charter" w:hAnsi="Charter"/>
          <w:sz w:val="22"/>
          <w:szCs w:val="22"/>
        </w:rPr>
        <w:t xml:space="preserve"> </w:t>
      </w:r>
    </w:p>
    <w:p w14:paraId="6AF825C1" w14:textId="77777777" w:rsidR="007129C1" w:rsidRDefault="007129C1" w:rsidP="00F93356">
      <w:pPr>
        <w:jc w:val="both"/>
        <w:rPr>
          <w:rFonts w:ascii="Charter" w:hAnsi="Charter"/>
          <w:sz w:val="22"/>
          <w:szCs w:val="22"/>
        </w:rPr>
      </w:pPr>
    </w:p>
    <w:p w14:paraId="7D972124" w14:textId="617BF1CD" w:rsidR="00F93356" w:rsidRDefault="00F93356" w:rsidP="00F93356">
      <w:pPr>
        <w:jc w:val="both"/>
        <w:rPr>
          <w:rFonts w:ascii="Charter" w:hAnsi="Charter"/>
          <w:sz w:val="22"/>
          <w:szCs w:val="22"/>
        </w:rPr>
      </w:pPr>
      <w:r>
        <w:rPr>
          <w:rFonts w:ascii="Charter" w:hAnsi="Charter"/>
          <w:sz w:val="22"/>
          <w:szCs w:val="22"/>
        </w:rPr>
        <w:t>U</w:t>
      </w:r>
      <w:r w:rsidRPr="00492505">
        <w:rPr>
          <w:rFonts w:ascii="Charter" w:hAnsi="Charter"/>
          <w:sz w:val="22"/>
          <w:szCs w:val="22"/>
        </w:rPr>
        <w:t>nders</w:t>
      </w:r>
      <w:r>
        <w:rPr>
          <w:rFonts w:ascii="Charter" w:hAnsi="Charter"/>
          <w:sz w:val="22"/>
          <w:szCs w:val="22"/>
        </w:rPr>
        <w:t>kriver bekræfter ligeledes at være formelt ansat på den dataansvarlige autorise</w:t>
      </w:r>
      <w:r w:rsidRPr="00492505">
        <w:rPr>
          <w:rFonts w:ascii="Charter" w:hAnsi="Charter"/>
          <w:sz w:val="22"/>
          <w:szCs w:val="22"/>
        </w:rPr>
        <w:t xml:space="preserve">rede </w:t>
      </w:r>
      <w:r>
        <w:rPr>
          <w:rFonts w:ascii="Charter" w:hAnsi="Charter"/>
          <w:sz w:val="22"/>
          <w:szCs w:val="22"/>
        </w:rPr>
        <w:t>institution</w:t>
      </w:r>
      <w:r w:rsidRPr="00492505">
        <w:rPr>
          <w:rFonts w:ascii="Charter" w:hAnsi="Charter"/>
          <w:sz w:val="22"/>
          <w:szCs w:val="22"/>
        </w:rPr>
        <w:t>, der indstiller projektet</w:t>
      </w:r>
      <w:r>
        <w:rPr>
          <w:rFonts w:ascii="Charter" w:hAnsi="Charter"/>
          <w:sz w:val="22"/>
          <w:szCs w:val="22"/>
        </w:rPr>
        <w:t>.</w:t>
      </w:r>
    </w:p>
    <w:p w14:paraId="3376C64B" w14:textId="1C22493D" w:rsidR="00A900CF" w:rsidRDefault="00A900CF" w:rsidP="00D53980">
      <w:pPr>
        <w:jc w:val="both"/>
        <w:rPr>
          <w:rFonts w:ascii="Charter" w:hAnsi="Charter"/>
          <w:sz w:val="22"/>
          <w:szCs w:val="22"/>
        </w:rPr>
      </w:pPr>
    </w:p>
    <w:p w14:paraId="6A606134" w14:textId="77777777" w:rsidR="00F93356" w:rsidRPr="00990CA5" w:rsidRDefault="00F93356" w:rsidP="00D53980">
      <w:pPr>
        <w:jc w:val="both"/>
        <w:rPr>
          <w:rFonts w:ascii="Charter" w:hAnsi="Charter"/>
          <w:sz w:val="22"/>
          <w:szCs w:val="22"/>
        </w:rPr>
      </w:pPr>
    </w:p>
    <w:p w14:paraId="6EA1FD4A" w14:textId="77777777" w:rsidR="00793EF0" w:rsidRDefault="00793EF0" w:rsidP="00D53980">
      <w:pPr>
        <w:jc w:val="both"/>
        <w:rPr>
          <w:rFonts w:ascii="Charter" w:hAnsi="Charter"/>
          <w:b/>
          <w:sz w:val="22"/>
          <w:szCs w:val="22"/>
        </w:rPr>
        <w:sectPr w:rsidR="00793EF0" w:rsidSect="00793EF0">
          <w:footerReference w:type="default" r:id="rId11"/>
          <w:type w:val="continuous"/>
          <w:pgSz w:w="11906" w:h="16838" w:code="9"/>
          <w:pgMar w:top="1021" w:right="794" w:bottom="1247" w:left="1191" w:header="454" w:footer="454" w:gutter="0"/>
          <w:cols w:space="708"/>
          <w:docGrid w:linePitch="360"/>
        </w:sectPr>
      </w:pPr>
    </w:p>
    <w:p w14:paraId="577EFC1D" w14:textId="77777777" w:rsidR="00D53980" w:rsidRPr="009B6176" w:rsidRDefault="00D53980" w:rsidP="00D53980">
      <w:pPr>
        <w:jc w:val="both"/>
        <w:rPr>
          <w:rFonts w:ascii="Charter" w:hAnsi="Charter"/>
          <w:b/>
          <w:sz w:val="22"/>
          <w:szCs w:val="22"/>
        </w:rPr>
      </w:pPr>
      <w:r w:rsidRPr="009B6176">
        <w:rPr>
          <w:rFonts w:ascii="Charter" w:hAnsi="Charter"/>
          <w:b/>
          <w:sz w:val="22"/>
          <w:szCs w:val="22"/>
        </w:rPr>
        <w:t xml:space="preserve">På vegne af den </w:t>
      </w:r>
      <w:commentRangeStart w:id="16"/>
      <w:r w:rsidRPr="009B6176">
        <w:rPr>
          <w:rFonts w:ascii="Charter" w:hAnsi="Charter"/>
          <w:b/>
          <w:sz w:val="22"/>
          <w:szCs w:val="22"/>
        </w:rPr>
        <w:t>dataansvarlige</w:t>
      </w:r>
      <w:commentRangeEnd w:id="16"/>
      <w:r w:rsidR="00922CFA">
        <w:rPr>
          <w:rStyle w:val="CommentReference"/>
        </w:rPr>
        <w:commentReference w:id="16"/>
      </w:r>
    </w:p>
    <w:p w14:paraId="3D9AC4AB" w14:textId="77777777" w:rsidR="000F54F8" w:rsidRPr="00793EF0" w:rsidRDefault="000F54F8" w:rsidP="00D53980">
      <w:pPr>
        <w:jc w:val="both"/>
        <w:rPr>
          <w:rFonts w:ascii="Charter" w:eastAsiaTheme="minorEastAsia" w:hAnsi="Charter" w:cstheme="minorBidi"/>
          <w:sz w:val="22"/>
          <w:szCs w:val="22"/>
        </w:rPr>
      </w:pPr>
    </w:p>
    <w:tbl>
      <w:tblPr>
        <w:tblStyle w:val="TableGrid"/>
        <w:tblW w:w="4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3137"/>
      </w:tblGrid>
      <w:tr w:rsidR="00D53980" w:rsidRPr="00793EF0" w14:paraId="6D184494" w14:textId="77777777" w:rsidTr="00793EF0">
        <w:trPr>
          <w:trHeight w:val="567"/>
        </w:trPr>
        <w:tc>
          <w:tcPr>
            <w:tcW w:w="1301" w:type="dxa"/>
            <w:vAlign w:val="center"/>
          </w:tcPr>
          <w:p w14:paraId="7577AFAE" w14:textId="77777777" w:rsidR="00D53980" w:rsidRPr="00793EF0" w:rsidRDefault="00D53980" w:rsidP="00181CFF">
            <w:pPr>
              <w:jc w:val="both"/>
              <w:rPr>
                <w:rFonts w:ascii="Charter" w:hAnsi="Charter"/>
                <w:sz w:val="22"/>
                <w:szCs w:val="22"/>
              </w:rPr>
            </w:pPr>
            <w:r w:rsidRPr="00990CA5">
              <w:rPr>
                <w:rFonts w:ascii="Charter" w:hAnsi="Charter"/>
                <w:sz w:val="22"/>
                <w:szCs w:val="22"/>
              </w:rPr>
              <w:t>Navn:</w:t>
            </w:r>
          </w:p>
        </w:tc>
        <w:tc>
          <w:tcPr>
            <w:tcW w:w="2878" w:type="dxa"/>
            <w:vAlign w:val="center"/>
          </w:tcPr>
          <w:p w14:paraId="0B9BA511" w14:textId="77777777" w:rsidR="00D53980" w:rsidRPr="00793EF0" w:rsidRDefault="00FE7E4E" w:rsidP="00FE7E4E">
            <w:pPr>
              <w:jc w:val="both"/>
              <w:rPr>
                <w:rFonts w:ascii="Charter" w:hAnsi="Charter"/>
                <w:sz w:val="22"/>
                <w:szCs w:val="22"/>
              </w:rPr>
            </w:pPr>
            <w:r w:rsidRPr="00793EF0">
              <w:rPr>
                <w:rFonts w:ascii="Charter" w:hAnsi="Charter"/>
                <w:sz w:val="22"/>
                <w:szCs w:val="22"/>
              </w:rPr>
              <w:br/>
            </w:r>
          </w:p>
        </w:tc>
      </w:tr>
      <w:tr w:rsidR="00D53980" w:rsidRPr="00793EF0" w14:paraId="60270057" w14:textId="77777777" w:rsidTr="00793EF0">
        <w:trPr>
          <w:trHeight w:val="567"/>
        </w:trPr>
        <w:tc>
          <w:tcPr>
            <w:tcW w:w="1301" w:type="dxa"/>
            <w:vAlign w:val="center"/>
          </w:tcPr>
          <w:p w14:paraId="570BE5F0" w14:textId="77777777" w:rsidR="00D53980" w:rsidRPr="00793EF0" w:rsidRDefault="00D53980" w:rsidP="00181CFF">
            <w:pPr>
              <w:jc w:val="both"/>
              <w:rPr>
                <w:rFonts w:ascii="Charter" w:hAnsi="Charter"/>
                <w:sz w:val="22"/>
                <w:szCs w:val="22"/>
              </w:rPr>
            </w:pPr>
            <w:r w:rsidRPr="00990CA5">
              <w:rPr>
                <w:rFonts w:ascii="Charter" w:hAnsi="Charter"/>
                <w:sz w:val="22"/>
                <w:szCs w:val="22"/>
              </w:rPr>
              <w:lastRenderedPageBreak/>
              <w:t>Stilling:</w:t>
            </w:r>
          </w:p>
        </w:tc>
        <w:tc>
          <w:tcPr>
            <w:tcW w:w="2878" w:type="dxa"/>
            <w:vAlign w:val="center"/>
          </w:tcPr>
          <w:p w14:paraId="7E8111E8" w14:textId="77777777" w:rsidR="00D53980" w:rsidRPr="00793EF0" w:rsidRDefault="00D53980" w:rsidP="00181CFF">
            <w:pPr>
              <w:jc w:val="both"/>
              <w:rPr>
                <w:rFonts w:ascii="Charter" w:hAnsi="Charter"/>
                <w:sz w:val="22"/>
                <w:szCs w:val="22"/>
              </w:rPr>
            </w:pPr>
          </w:p>
          <w:p w14:paraId="3898FCCC" w14:textId="77777777" w:rsidR="00D53980" w:rsidRPr="00793EF0" w:rsidRDefault="00D53980" w:rsidP="00181CFF">
            <w:pPr>
              <w:jc w:val="both"/>
              <w:rPr>
                <w:rFonts w:ascii="Charter" w:hAnsi="Charter"/>
                <w:sz w:val="22"/>
                <w:szCs w:val="22"/>
              </w:rPr>
            </w:pPr>
          </w:p>
        </w:tc>
      </w:tr>
      <w:tr w:rsidR="00D53980" w:rsidRPr="00793EF0" w14:paraId="7425BA69" w14:textId="77777777" w:rsidTr="00793EF0">
        <w:trPr>
          <w:trHeight w:val="567"/>
        </w:trPr>
        <w:tc>
          <w:tcPr>
            <w:tcW w:w="1301" w:type="dxa"/>
            <w:vAlign w:val="center"/>
          </w:tcPr>
          <w:p w14:paraId="5344E877" w14:textId="77777777" w:rsidR="00D53980" w:rsidRPr="00793EF0" w:rsidRDefault="00D53980" w:rsidP="00181CFF">
            <w:pPr>
              <w:jc w:val="both"/>
              <w:rPr>
                <w:rFonts w:ascii="Charter" w:hAnsi="Charter"/>
                <w:sz w:val="22"/>
                <w:szCs w:val="22"/>
              </w:rPr>
            </w:pPr>
            <w:r w:rsidRPr="00990CA5">
              <w:rPr>
                <w:rFonts w:ascii="Charter" w:hAnsi="Charter"/>
                <w:sz w:val="22"/>
                <w:szCs w:val="22"/>
              </w:rPr>
              <w:t>Dato:</w:t>
            </w:r>
          </w:p>
        </w:tc>
        <w:tc>
          <w:tcPr>
            <w:tcW w:w="2878" w:type="dxa"/>
            <w:vAlign w:val="center"/>
          </w:tcPr>
          <w:p w14:paraId="1596F56D" w14:textId="77777777" w:rsidR="00D53980" w:rsidRPr="00793EF0" w:rsidRDefault="00D53980" w:rsidP="00181CFF">
            <w:pPr>
              <w:jc w:val="both"/>
              <w:rPr>
                <w:rFonts w:ascii="Charter" w:hAnsi="Charter"/>
                <w:sz w:val="22"/>
                <w:szCs w:val="22"/>
              </w:rPr>
            </w:pPr>
          </w:p>
          <w:p w14:paraId="5B52020E" w14:textId="77777777" w:rsidR="00D53980" w:rsidRPr="00793EF0" w:rsidRDefault="00D53980" w:rsidP="00181CFF">
            <w:pPr>
              <w:jc w:val="both"/>
              <w:rPr>
                <w:rFonts w:ascii="Charter" w:hAnsi="Charter"/>
                <w:sz w:val="22"/>
                <w:szCs w:val="22"/>
              </w:rPr>
            </w:pPr>
          </w:p>
        </w:tc>
      </w:tr>
      <w:tr w:rsidR="00D53980" w:rsidRPr="00793EF0" w14:paraId="33D0C40E" w14:textId="77777777" w:rsidTr="00793EF0">
        <w:trPr>
          <w:trHeight w:val="567"/>
        </w:trPr>
        <w:tc>
          <w:tcPr>
            <w:tcW w:w="1301" w:type="dxa"/>
            <w:vAlign w:val="center"/>
          </w:tcPr>
          <w:p w14:paraId="666D3A7D" w14:textId="77777777" w:rsidR="00D53980" w:rsidRPr="00793EF0" w:rsidRDefault="00D53980" w:rsidP="00181CFF">
            <w:pPr>
              <w:jc w:val="both"/>
              <w:rPr>
                <w:rFonts w:ascii="Charter" w:hAnsi="Charter"/>
                <w:sz w:val="22"/>
                <w:szCs w:val="22"/>
              </w:rPr>
            </w:pPr>
            <w:r w:rsidRPr="00990CA5">
              <w:rPr>
                <w:rFonts w:ascii="Charter" w:hAnsi="Charter"/>
                <w:sz w:val="22"/>
                <w:szCs w:val="22"/>
              </w:rPr>
              <w:t>Underskrift:</w:t>
            </w:r>
          </w:p>
        </w:tc>
        <w:tc>
          <w:tcPr>
            <w:tcW w:w="2878" w:type="dxa"/>
            <w:vAlign w:val="center"/>
          </w:tcPr>
          <w:p w14:paraId="0769C06E" w14:textId="77777777" w:rsidR="00D53980" w:rsidRPr="00793EF0" w:rsidRDefault="00D53980" w:rsidP="00181CFF">
            <w:pPr>
              <w:jc w:val="both"/>
              <w:rPr>
                <w:rFonts w:ascii="Charter" w:hAnsi="Charter"/>
                <w:sz w:val="22"/>
                <w:szCs w:val="22"/>
              </w:rPr>
            </w:pPr>
          </w:p>
          <w:p w14:paraId="7F07E877" w14:textId="77777777" w:rsidR="00DE6976" w:rsidRPr="00793EF0" w:rsidRDefault="00DE6976" w:rsidP="00181CFF">
            <w:pPr>
              <w:jc w:val="both"/>
              <w:rPr>
                <w:rFonts w:ascii="Charter" w:hAnsi="Charter"/>
                <w:sz w:val="22"/>
                <w:szCs w:val="22"/>
              </w:rPr>
            </w:pPr>
          </w:p>
          <w:p w14:paraId="6D6E1962" w14:textId="77777777" w:rsidR="00FE7E4E" w:rsidRPr="00793EF0" w:rsidRDefault="00FE7E4E" w:rsidP="00181CFF">
            <w:pPr>
              <w:jc w:val="both"/>
              <w:rPr>
                <w:rFonts w:ascii="Charter" w:hAnsi="Charter"/>
                <w:sz w:val="22"/>
                <w:szCs w:val="22"/>
              </w:rPr>
            </w:pPr>
            <w:r w:rsidRPr="00793EF0">
              <w:rPr>
                <w:rFonts w:ascii="Charter" w:hAnsi="Charter"/>
                <w:sz w:val="22"/>
                <w:szCs w:val="22"/>
              </w:rPr>
              <w:t>_______________________</w:t>
            </w:r>
            <w:r w:rsidR="00DE6976" w:rsidRPr="00793EF0">
              <w:rPr>
                <w:rFonts w:ascii="Charter" w:hAnsi="Charter"/>
                <w:sz w:val="22"/>
                <w:szCs w:val="22"/>
              </w:rPr>
              <w:t>_____</w:t>
            </w:r>
          </w:p>
        </w:tc>
      </w:tr>
    </w:tbl>
    <w:p w14:paraId="6AFE25E0" w14:textId="77777777" w:rsidR="00793EF0" w:rsidRDefault="00793EF0" w:rsidP="00D53980">
      <w:pPr>
        <w:jc w:val="both"/>
        <w:rPr>
          <w:rFonts w:ascii="Charter" w:hAnsi="Charter"/>
          <w:b/>
          <w:sz w:val="22"/>
          <w:szCs w:val="22"/>
        </w:rPr>
      </w:pPr>
    </w:p>
    <w:p w14:paraId="32FFE595" w14:textId="77777777" w:rsidR="00793EF0" w:rsidRDefault="00793EF0" w:rsidP="00D53980">
      <w:pPr>
        <w:jc w:val="both"/>
        <w:rPr>
          <w:rFonts w:ascii="Charter" w:hAnsi="Charter"/>
          <w:b/>
          <w:sz w:val="22"/>
          <w:szCs w:val="22"/>
        </w:rPr>
      </w:pPr>
    </w:p>
    <w:p w14:paraId="1E174B7D" w14:textId="77777777" w:rsidR="00793EF0" w:rsidRDefault="00793EF0" w:rsidP="00D53980">
      <w:pPr>
        <w:jc w:val="both"/>
        <w:rPr>
          <w:rFonts w:ascii="Charter" w:hAnsi="Charter"/>
          <w:b/>
          <w:sz w:val="22"/>
          <w:szCs w:val="22"/>
        </w:rPr>
      </w:pPr>
    </w:p>
    <w:p w14:paraId="7EB7C363" w14:textId="77777777" w:rsidR="00FE7E4E" w:rsidRDefault="00FE7E4E" w:rsidP="00D53980">
      <w:pPr>
        <w:jc w:val="both"/>
        <w:rPr>
          <w:rFonts w:ascii="Charter" w:hAnsi="Charter"/>
          <w:b/>
          <w:sz w:val="22"/>
          <w:szCs w:val="22"/>
        </w:rPr>
      </w:pPr>
      <w:r w:rsidRPr="009B6176">
        <w:rPr>
          <w:rFonts w:ascii="Charter" w:hAnsi="Charter"/>
          <w:b/>
          <w:sz w:val="22"/>
          <w:szCs w:val="22"/>
        </w:rPr>
        <w:t xml:space="preserve">Godkendt til ekstern adgang </w:t>
      </w:r>
    </w:p>
    <w:p w14:paraId="6ACFAA05" w14:textId="77777777" w:rsidR="00793EF0" w:rsidRPr="00793EF0" w:rsidRDefault="00793EF0" w:rsidP="00D53980">
      <w:pPr>
        <w:jc w:val="both"/>
        <w:rPr>
          <w:rFonts w:ascii="Charter" w:hAnsi="Charter"/>
          <w:b/>
          <w:sz w:val="22"/>
          <w:szCs w:val="22"/>
        </w:rPr>
      </w:pPr>
    </w:p>
    <w:tbl>
      <w:tblPr>
        <w:tblStyle w:val="TableGrid"/>
        <w:tblW w:w="4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3137"/>
      </w:tblGrid>
      <w:tr w:rsidR="00D53980" w:rsidRPr="00FE7E4E" w14:paraId="4DBA56AF" w14:textId="77777777" w:rsidTr="00793EF0">
        <w:trPr>
          <w:trHeight w:val="567"/>
        </w:trPr>
        <w:tc>
          <w:tcPr>
            <w:tcW w:w="1301" w:type="dxa"/>
            <w:vAlign w:val="center"/>
          </w:tcPr>
          <w:p w14:paraId="3BBA61CD" w14:textId="77777777" w:rsidR="00D53980" w:rsidRPr="00990CA5" w:rsidRDefault="00D53980" w:rsidP="00181CFF">
            <w:pPr>
              <w:jc w:val="both"/>
              <w:rPr>
                <w:rFonts w:ascii="Charter" w:hAnsi="Charter" w:cs="Times New Roman"/>
                <w:sz w:val="22"/>
                <w:szCs w:val="22"/>
              </w:rPr>
            </w:pPr>
            <w:r w:rsidRPr="00990CA5">
              <w:rPr>
                <w:rFonts w:ascii="Charter" w:hAnsi="Charter"/>
                <w:sz w:val="22"/>
                <w:szCs w:val="22"/>
              </w:rPr>
              <w:t>Navn:</w:t>
            </w:r>
          </w:p>
        </w:tc>
        <w:tc>
          <w:tcPr>
            <w:tcW w:w="2878" w:type="dxa"/>
            <w:vAlign w:val="center"/>
          </w:tcPr>
          <w:p w14:paraId="7846C32C" w14:textId="3108CB98" w:rsidR="00D53980" w:rsidRPr="00990CA5" w:rsidRDefault="009D4446" w:rsidP="00793EF0">
            <w:pPr>
              <w:jc w:val="both"/>
              <w:rPr>
                <w:rFonts w:ascii="Charter" w:hAnsi="Charter" w:cs="Times New Roman"/>
                <w:sz w:val="22"/>
                <w:szCs w:val="22"/>
              </w:rPr>
            </w:pPr>
            <w:r>
              <w:rPr>
                <w:rFonts w:ascii="Charter" w:hAnsi="Charter" w:cs="Times New Roman"/>
                <w:sz w:val="22"/>
                <w:szCs w:val="22"/>
              </w:rPr>
              <w:t>Nikolaj Borg Burmeister</w:t>
            </w:r>
          </w:p>
        </w:tc>
      </w:tr>
      <w:tr w:rsidR="00D53980" w:rsidRPr="00FE7E4E" w14:paraId="2FC4753C" w14:textId="77777777" w:rsidTr="00793EF0">
        <w:trPr>
          <w:trHeight w:val="567"/>
        </w:trPr>
        <w:tc>
          <w:tcPr>
            <w:tcW w:w="1301" w:type="dxa"/>
            <w:vAlign w:val="center"/>
          </w:tcPr>
          <w:p w14:paraId="009C6067" w14:textId="77777777" w:rsidR="00D53980" w:rsidRPr="00990CA5" w:rsidRDefault="00D53980" w:rsidP="00181CFF">
            <w:pPr>
              <w:jc w:val="both"/>
              <w:rPr>
                <w:rFonts w:ascii="Charter" w:hAnsi="Charter" w:cs="Times New Roman"/>
                <w:sz w:val="22"/>
                <w:szCs w:val="22"/>
              </w:rPr>
            </w:pPr>
            <w:r w:rsidRPr="00990CA5">
              <w:rPr>
                <w:rFonts w:ascii="Charter" w:hAnsi="Charter"/>
                <w:sz w:val="22"/>
                <w:szCs w:val="22"/>
              </w:rPr>
              <w:t>Stilling:</w:t>
            </w:r>
          </w:p>
        </w:tc>
        <w:tc>
          <w:tcPr>
            <w:tcW w:w="2878" w:type="dxa"/>
            <w:vAlign w:val="center"/>
          </w:tcPr>
          <w:p w14:paraId="0A2B0751" w14:textId="77777777" w:rsidR="00D53980" w:rsidRPr="00990CA5" w:rsidRDefault="00D53980" w:rsidP="00793EF0">
            <w:pPr>
              <w:jc w:val="both"/>
              <w:rPr>
                <w:rFonts w:ascii="Charter" w:hAnsi="Charter" w:cs="Times New Roman"/>
                <w:sz w:val="22"/>
                <w:szCs w:val="22"/>
              </w:rPr>
            </w:pPr>
            <w:r w:rsidRPr="00990CA5">
              <w:rPr>
                <w:rFonts w:ascii="Charter" w:hAnsi="Charter"/>
                <w:sz w:val="22"/>
                <w:szCs w:val="22"/>
              </w:rPr>
              <w:t>Kontorchef</w:t>
            </w:r>
          </w:p>
        </w:tc>
      </w:tr>
      <w:tr w:rsidR="00D53980" w:rsidRPr="00FE7E4E" w14:paraId="63C7519D" w14:textId="77777777" w:rsidTr="00793EF0">
        <w:trPr>
          <w:trHeight w:val="567"/>
        </w:trPr>
        <w:tc>
          <w:tcPr>
            <w:tcW w:w="1301" w:type="dxa"/>
            <w:vAlign w:val="center"/>
          </w:tcPr>
          <w:p w14:paraId="1ED256BA" w14:textId="77777777" w:rsidR="00D53980" w:rsidRPr="00990CA5" w:rsidRDefault="00D53980" w:rsidP="00181CFF">
            <w:pPr>
              <w:jc w:val="both"/>
              <w:rPr>
                <w:rFonts w:ascii="Charter" w:hAnsi="Charter" w:cs="Times New Roman"/>
                <w:sz w:val="22"/>
                <w:szCs w:val="22"/>
              </w:rPr>
            </w:pPr>
            <w:r w:rsidRPr="00990CA5">
              <w:rPr>
                <w:rFonts w:ascii="Charter" w:hAnsi="Charter"/>
                <w:sz w:val="22"/>
                <w:szCs w:val="22"/>
              </w:rPr>
              <w:t>Dato:</w:t>
            </w:r>
          </w:p>
        </w:tc>
        <w:tc>
          <w:tcPr>
            <w:tcW w:w="2878" w:type="dxa"/>
            <w:vAlign w:val="center"/>
          </w:tcPr>
          <w:p w14:paraId="0655EA30" w14:textId="77777777" w:rsidR="00D53980" w:rsidRDefault="00D53980" w:rsidP="00DE6976">
            <w:pPr>
              <w:jc w:val="both"/>
              <w:rPr>
                <w:rFonts w:ascii="Charter" w:hAnsi="Charter" w:cs="Times New Roman"/>
                <w:sz w:val="22"/>
                <w:szCs w:val="22"/>
              </w:rPr>
            </w:pPr>
          </w:p>
          <w:p w14:paraId="2905EFA5" w14:textId="77777777" w:rsidR="00DE6976" w:rsidRPr="00990CA5" w:rsidRDefault="00DE6976" w:rsidP="00DE6976">
            <w:pPr>
              <w:jc w:val="both"/>
              <w:rPr>
                <w:rFonts w:ascii="Charter" w:hAnsi="Charter" w:cs="Times New Roman"/>
                <w:sz w:val="22"/>
                <w:szCs w:val="22"/>
              </w:rPr>
            </w:pPr>
          </w:p>
        </w:tc>
      </w:tr>
      <w:tr w:rsidR="00D53980" w:rsidRPr="00FE7E4E" w14:paraId="066ED2C6" w14:textId="77777777" w:rsidTr="00793EF0">
        <w:trPr>
          <w:trHeight w:val="567"/>
        </w:trPr>
        <w:tc>
          <w:tcPr>
            <w:tcW w:w="1301" w:type="dxa"/>
            <w:vAlign w:val="center"/>
          </w:tcPr>
          <w:p w14:paraId="7092CCDC" w14:textId="77777777" w:rsidR="00D53980" w:rsidRPr="00990CA5" w:rsidRDefault="00D53980" w:rsidP="00181CFF">
            <w:pPr>
              <w:jc w:val="both"/>
              <w:rPr>
                <w:rFonts w:ascii="Charter" w:hAnsi="Charter" w:cs="Times New Roman"/>
                <w:sz w:val="22"/>
                <w:szCs w:val="22"/>
              </w:rPr>
            </w:pPr>
            <w:r w:rsidRPr="00990CA5">
              <w:rPr>
                <w:rFonts w:ascii="Charter" w:hAnsi="Charter"/>
                <w:sz w:val="22"/>
                <w:szCs w:val="22"/>
              </w:rPr>
              <w:t>Underskrift:</w:t>
            </w:r>
          </w:p>
        </w:tc>
        <w:tc>
          <w:tcPr>
            <w:tcW w:w="2878" w:type="dxa"/>
            <w:vAlign w:val="center"/>
          </w:tcPr>
          <w:p w14:paraId="4ACA0DC1" w14:textId="77777777" w:rsidR="00D53980" w:rsidRDefault="00D53980" w:rsidP="00181CFF">
            <w:pPr>
              <w:jc w:val="both"/>
              <w:rPr>
                <w:rFonts w:ascii="Charter" w:hAnsi="Charter" w:cs="Times New Roman"/>
                <w:sz w:val="22"/>
                <w:szCs w:val="22"/>
              </w:rPr>
            </w:pPr>
          </w:p>
          <w:p w14:paraId="447E8C70" w14:textId="77777777" w:rsidR="00DE6976" w:rsidRDefault="00DE6976" w:rsidP="00181CFF">
            <w:pPr>
              <w:jc w:val="both"/>
              <w:rPr>
                <w:rFonts w:ascii="Charter" w:hAnsi="Charter" w:cs="Times New Roman"/>
                <w:sz w:val="22"/>
                <w:szCs w:val="22"/>
              </w:rPr>
            </w:pPr>
          </w:p>
          <w:p w14:paraId="45DE9109" w14:textId="77777777" w:rsidR="00FE7E4E" w:rsidRPr="00990CA5" w:rsidRDefault="00FE7E4E" w:rsidP="00181CFF">
            <w:pPr>
              <w:jc w:val="both"/>
              <w:rPr>
                <w:rFonts w:ascii="Charter" w:hAnsi="Charter" w:cs="Times New Roman"/>
                <w:sz w:val="22"/>
                <w:szCs w:val="22"/>
              </w:rPr>
            </w:pPr>
            <w:r>
              <w:rPr>
                <w:rFonts w:ascii="Charter" w:hAnsi="Charter" w:cs="Times New Roman"/>
                <w:sz w:val="22"/>
                <w:szCs w:val="22"/>
              </w:rPr>
              <w:t>_______________________</w:t>
            </w:r>
            <w:r w:rsidR="00DE6976">
              <w:rPr>
                <w:rFonts w:ascii="Charter" w:hAnsi="Charter" w:cs="Times New Roman"/>
                <w:sz w:val="22"/>
                <w:szCs w:val="22"/>
              </w:rPr>
              <w:t>_____</w:t>
            </w:r>
          </w:p>
        </w:tc>
      </w:tr>
    </w:tbl>
    <w:p w14:paraId="6498BADD" w14:textId="77777777" w:rsidR="00793EF0" w:rsidRDefault="00793EF0" w:rsidP="009B6176">
      <w:pPr>
        <w:rPr>
          <w:rFonts w:ascii="Charter" w:hAnsi="Charter"/>
          <w:sz w:val="22"/>
          <w:szCs w:val="22"/>
        </w:rPr>
        <w:sectPr w:rsidR="00793EF0" w:rsidSect="00793EF0">
          <w:type w:val="continuous"/>
          <w:pgSz w:w="11906" w:h="16838" w:code="9"/>
          <w:pgMar w:top="1021" w:right="794" w:bottom="1247" w:left="1191" w:header="454" w:footer="454" w:gutter="0"/>
          <w:cols w:num="2" w:space="708"/>
          <w:docGrid w:linePitch="360"/>
        </w:sectPr>
      </w:pPr>
    </w:p>
    <w:p w14:paraId="52458E52" w14:textId="77777777" w:rsidR="00793EF0" w:rsidRDefault="00793EF0" w:rsidP="009B6176">
      <w:pPr>
        <w:rPr>
          <w:rFonts w:ascii="Charter" w:hAnsi="Charter"/>
          <w:sz w:val="22"/>
          <w:szCs w:val="22"/>
        </w:rPr>
        <w:sectPr w:rsidR="00793EF0" w:rsidSect="00793EF0">
          <w:type w:val="continuous"/>
          <w:pgSz w:w="11906" w:h="16838" w:code="9"/>
          <w:pgMar w:top="1021" w:right="794" w:bottom="1247" w:left="1191" w:header="454" w:footer="454" w:gutter="0"/>
          <w:cols w:space="708"/>
          <w:docGrid w:linePitch="360"/>
        </w:sectPr>
      </w:pPr>
    </w:p>
    <w:p w14:paraId="5171B80E" w14:textId="77777777" w:rsidR="00D53980" w:rsidRPr="00FE7E4E" w:rsidRDefault="00D53980" w:rsidP="009B6176">
      <w:pPr>
        <w:rPr>
          <w:rFonts w:ascii="Charter" w:hAnsi="Charter"/>
          <w:sz w:val="22"/>
          <w:szCs w:val="22"/>
        </w:rPr>
      </w:pPr>
    </w:p>
    <w:sectPr w:rsidR="00D53980" w:rsidRPr="00FE7E4E" w:rsidSect="00793EF0">
      <w:type w:val="continuous"/>
      <w:pgSz w:w="11906" w:h="16838" w:code="9"/>
      <w:pgMar w:top="1021" w:right="794" w:bottom="1247" w:left="1191" w:header="454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ofie Moltke Madsen" w:date="2020-01-24T13:33:00Z" w:initials="SMM">
    <w:p w14:paraId="239B7316" w14:textId="6AD170E7" w:rsidR="009A191A" w:rsidRPr="00A57010" w:rsidRDefault="009A191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A57010" w:rsidRPr="00A57010">
        <w:rPr>
          <w:rStyle w:val="CommentReference"/>
          <w:lang w:val="en-US"/>
        </w:rPr>
        <w:t>Fill the date</w:t>
      </w:r>
    </w:p>
  </w:comment>
  <w:comment w:id="1" w:author="Susanne Jensen" w:date="2020-07-08T13:34:00Z" w:initials="SJ">
    <w:p w14:paraId="4219782D" w14:textId="7E337BE6" w:rsidR="00916DF7" w:rsidRPr="00747EBA" w:rsidRDefault="00916DF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747EBA">
        <w:rPr>
          <w:lang w:val="en-US"/>
        </w:rPr>
        <w:t>Filled by ECONAU</w:t>
      </w:r>
    </w:p>
  </w:comment>
  <w:comment w:id="2" w:author="Sofie Moltke Madsen" w:date="2020-01-24T13:33:00Z" w:initials="SMM">
    <w:p w14:paraId="1D9AE6FD" w14:textId="47D0D912" w:rsidR="009A191A" w:rsidRPr="00A57010" w:rsidRDefault="009A191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A57010" w:rsidRPr="00A57010">
        <w:rPr>
          <w:lang w:val="en-US"/>
        </w:rPr>
        <w:t>Project title</w:t>
      </w:r>
    </w:p>
  </w:comment>
  <w:comment w:id="3" w:author="Sofie Moltke Madsen" w:date="2020-01-24T13:34:00Z" w:initials="SMM">
    <w:p w14:paraId="5A9C4323" w14:textId="2BA642F4" w:rsidR="009A191A" w:rsidRPr="00A57010" w:rsidRDefault="009A191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A57010" w:rsidRPr="00A57010">
        <w:rPr>
          <w:lang w:val="en-US"/>
        </w:rPr>
        <w:t>F</w:t>
      </w:r>
      <w:r w:rsidR="00A57010">
        <w:rPr>
          <w:lang w:val="en-US"/>
        </w:rPr>
        <w:t>illed by ECONAU</w:t>
      </w:r>
    </w:p>
  </w:comment>
  <w:comment w:id="4" w:author="Sofie Moltke Madsen" w:date="2020-01-24T13:34:00Z" w:initials="SMM">
    <w:p w14:paraId="2816E232" w14:textId="77777777" w:rsidR="00A57010" w:rsidRPr="00CE1F49" w:rsidRDefault="009A191A" w:rsidP="00A5701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A57010" w:rsidRPr="00CE1F49">
        <w:rPr>
          <w:lang w:val="en-US"/>
        </w:rPr>
        <w:t>Project description.</w:t>
      </w:r>
    </w:p>
    <w:p w14:paraId="37C87DA4" w14:textId="10F058FB" w:rsidR="009A191A" w:rsidRPr="00A57010" w:rsidRDefault="00A57010" w:rsidP="00A57010">
      <w:pPr>
        <w:pStyle w:val="CommentText"/>
        <w:rPr>
          <w:lang w:val="en-US"/>
        </w:rPr>
      </w:pPr>
      <w:r w:rsidRPr="00CE1F49">
        <w:rPr>
          <w:lang w:val="en-US"/>
        </w:rPr>
        <w:t xml:space="preserve">Please ensure that there is </w:t>
      </w:r>
      <w:r>
        <w:rPr>
          <w:lang w:val="en-US"/>
        </w:rPr>
        <w:t>consistency between project description, population, and requested data</w:t>
      </w:r>
    </w:p>
  </w:comment>
  <w:comment w:id="5" w:author="Sofie Moltke Madsen" w:date="2020-01-24T13:34:00Z" w:initials="SMM">
    <w:p w14:paraId="6A739125" w14:textId="77777777" w:rsidR="00A57010" w:rsidRDefault="009A191A" w:rsidP="00A5701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A57010" w:rsidRPr="00CE1F49">
        <w:rPr>
          <w:lang w:val="en-US"/>
        </w:rPr>
        <w:t>Description of the population and, if possible, h</w:t>
      </w:r>
      <w:r w:rsidR="00A57010">
        <w:rPr>
          <w:lang w:val="en-US"/>
        </w:rPr>
        <w:t xml:space="preserve">ow the population is extracted from which registers </w:t>
      </w:r>
    </w:p>
    <w:p w14:paraId="6E94314C" w14:textId="77777777" w:rsidR="00A57010" w:rsidRDefault="00A57010" w:rsidP="00A57010">
      <w:pPr>
        <w:pStyle w:val="CommentText"/>
        <w:rPr>
          <w:lang w:val="en-US"/>
        </w:rPr>
      </w:pPr>
      <w:r>
        <w:rPr>
          <w:lang w:val="en-US"/>
        </w:rPr>
        <w:t>It is especially important to account for the need of the specified population.</w:t>
      </w:r>
    </w:p>
    <w:p w14:paraId="0A533F7F" w14:textId="4634304A" w:rsidR="009A191A" w:rsidRPr="00A57010" w:rsidRDefault="00A57010" w:rsidP="00A57010">
      <w:pPr>
        <w:pStyle w:val="CommentText"/>
        <w:rPr>
          <w:lang w:val="en-US"/>
        </w:rPr>
      </w:pPr>
      <w:r>
        <w:rPr>
          <w:lang w:val="en-US"/>
        </w:rPr>
        <w:t>Why can’t you settle for a smaller sample or why can’t you settle for all employed individuals instead of the entire population?</w:t>
      </w:r>
    </w:p>
  </w:comment>
  <w:comment w:id="6" w:author="Sofie Moltke Madsen" w:date="2020-01-24T13:36:00Z" w:initials="SMM">
    <w:p w14:paraId="2B100803" w14:textId="77777777" w:rsidR="00A57010" w:rsidRDefault="009A191A" w:rsidP="00A5701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A57010" w:rsidRPr="008700AD">
        <w:rPr>
          <w:lang w:val="en-US"/>
        </w:rPr>
        <w:t>List all registers delivered by ECONAU project database.</w:t>
      </w:r>
      <w:r w:rsidR="00A57010">
        <w:rPr>
          <w:lang w:val="en-US"/>
        </w:rPr>
        <w:t xml:space="preserve"> Also provide information about the DST source registers. Data delivered by the ECONAU project database is typically paid by ECONAU. </w:t>
      </w:r>
    </w:p>
    <w:p w14:paraId="21101D8E" w14:textId="77777777" w:rsidR="00A57010" w:rsidRDefault="00A57010" w:rsidP="00A57010">
      <w:pPr>
        <w:pStyle w:val="CommentText"/>
        <w:rPr>
          <w:lang w:val="en-US"/>
        </w:rPr>
      </w:pPr>
    </w:p>
    <w:p w14:paraId="024A887D" w14:textId="77777777" w:rsidR="00A57010" w:rsidRDefault="00A57010" w:rsidP="00A57010">
      <w:pPr>
        <w:pStyle w:val="CommentText"/>
        <w:rPr>
          <w:lang w:val="en-US"/>
        </w:rPr>
      </w:pPr>
      <w:r>
        <w:rPr>
          <w:lang w:val="en-US"/>
        </w:rPr>
        <w:t>DST register(s) can be found in column H in DataSetsContainedInECONAU.xlsx</w:t>
      </w:r>
    </w:p>
    <w:p w14:paraId="790C6A26" w14:textId="08511E9C" w:rsidR="009A191A" w:rsidRPr="00A57010" w:rsidRDefault="009A191A" w:rsidP="00A57010">
      <w:pPr>
        <w:pStyle w:val="CommentText"/>
        <w:rPr>
          <w:lang w:val="en-US"/>
        </w:rPr>
      </w:pPr>
    </w:p>
  </w:comment>
  <w:comment w:id="7" w:author="Sofie Moltke Madsen" w:date="2020-01-24T13:57:00Z" w:initials="SMM">
    <w:p w14:paraId="6C512398" w14:textId="73A62329" w:rsidR="00922CFA" w:rsidRPr="00A57010" w:rsidRDefault="00922C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A57010" w:rsidRPr="0046075C">
        <w:rPr>
          <w:lang w:val="en-US"/>
        </w:rPr>
        <w:t xml:space="preserve">List all registers that are to be delivered by Statistics Denmark. </w:t>
      </w:r>
      <w:r w:rsidR="00A57010">
        <w:rPr>
          <w:lang w:val="en-US"/>
        </w:rPr>
        <w:t>The bill for these registers will be sent to the project manager.</w:t>
      </w:r>
    </w:p>
  </w:comment>
  <w:comment w:id="8" w:author="Sofie Moltke Madsen" w:date="2020-01-24T13:58:00Z" w:initials="SMM">
    <w:p w14:paraId="7A08D627" w14:textId="77777777" w:rsidR="00A57010" w:rsidRPr="00403A8F" w:rsidRDefault="00922CFA" w:rsidP="00A5701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A57010" w:rsidRPr="00403A8F">
        <w:rPr>
          <w:lang w:val="en-US"/>
        </w:rPr>
        <w:t>The variable list has to be constructed as specified in DatasetsContainedInECONAU.xlsx</w:t>
      </w:r>
      <w:r w:rsidR="00A57010">
        <w:rPr>
          <w:lang w:val="en-US"/>
        </w:rPr>
        <w:t xml:space="preserve"> Example</w:t>
      </w:r>
    </w:p>
    <w:p w14:paraId="7FCF7EB8" w14:textId="400C8417" w:rsidR="00922CFA" w:rsidRPr="00A57010" w:rsidRDefault="00A57010" w:rsidP="00A57010">
      <w:pPr>
        <w:pStyle w:val="CommentText"/>
        <w:rPr>
          <w:lang w:val="en-US"/>
        </w:rPr>
      </w:pPr>
      <w:r>
        <w:rPr>
          <w:lang w:val="en-US"/>
        </w:rPr>
        <w:t>If there is a large amount of registers, you can consider making two separate excel files. One containing registers from ECONAU and one containing registers from Statistics Denmark.</w:t>
      </w:r>
    </w:p>
  </w:comment>
  <w:comment w:id="9" w:author="Susanne Jensen" w:date="2020-07-08T13:48:00Z" w:initials="SJ">
    <w:p w14:paraId="0F62088F" w14:textId="5AD853AF" w:rsidR="00D553A1" w:rsidRPr="00D553A1" w:rsidRDefault="00D553A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D553A1">
        <w:rPr>
          <w:lang w:val="en-US"/>
        </w:rPr>
        <w:t>Access to LMDB – the medicinal product database requires a permission from the Danish Health Care authorities.</w:t>
      </w:r>
      <w:r w:rsidR="009D4446">
        <w:rPr>
          <w:lang w:val="en-US"/>
        </w:rPr>
        <w:t xml:space="preserve"> Users should apply for approval </w:t>
      </w:r>
      <w:r w:rsidR="00DF6C66">
        <w:rPr>
          <w:lang w:val="en-US"/>
        </w:rPr>
        <w:t xml:space="preserve">themselves. It is only allowed to use LMDB for the purposes described in the project application. </w:t>
      </w:r>
      <w:r w:rsidRPr="00D553A1">
        <w:rPr>
          <w:lang w:val="en-US"/>
        </w:rPr>
        <w:t xml:space="preserve"> </w:t>
      </w:r>
    </w:p>
  </w:comment>
  <w:comment w:id="10" w:author="Susanne Jensen" w:date="2020-10-14T11:02:00Z" w:initials="SJ">
    <w:p w14:paraId="1C4DC091" w14:textId="5985E431" w:rsidR="00747EBA" w:rsidRPr="00747EBA" w:rsidRDefault="00747EB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Write ‘Not relevant’</w:t>
      </w:r>
      <w:r w:rsidRPr="0046075C">
        <w:rPr>
          <w:lang w:val="en-US"/>
        </w:rPr>
        <w:t xml:space="preserve"> if the project does not include LMDB</w:t>
      </w:r>
    </w:p>
  </w:comment>
  <w:comment w:id="11" w:author="Sofie Moltke Madsen" w:date="2020-01-24T13:58:00Z" w:initials="SMM">
    <w:p w14:paraId="6DDB7F27" w14:textId="77777777" w:rsidR="007263BF" w:rsidRDefault="00922CFA" w:rsidP="007263B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7263BF" w:rsidRPr="00403A8F">
        <w:rPr>
          <w:lang w:val="en-US"/>
        </w:rPr>
        <w:t>The project owner is responsible for providing permissions (if relevant)</w:t>
      </w:r>
      <w:r w:rsidR="007263BF">
        <w:rPr>
          <w:lang w:val="en-US"/>
        </w:rPr>
        <w:t xml:space="preserve"> in order to link the relevant external data with register data.</w:t>
      </w:r>
    </w:p>
    <w:p w14:paraId="2E7D9E49" w14:textId="18A9DE87" w:rsidR="00922CFA" w:rsidRPr="007263BF" w:rsidRDefault="007263BF" w:rsidP="007263BF">
      <w:pPr>
        <w:pStyle w:val="CommentText"/>
        <w:rPr>
          <w:lang w:val="en-US"/>
        </w:rPr>
      </w:pPr>
      <w:r>
        <w:rPr>
          <w:lang w:val="en-US"/>
        </w:rPr>
        <w:t>The project owner also defrays the expenses of having the external data put in to the project on the server (unless the data is from the project database)</w:t>
      </w:r>
    </w:p>
  </w:comment>
  <w:comment w:id="12" w:author="Sofie Moltke Madsen" w:date="2020-01-24T13:59:00Z" w:initials="SMM">
    <w:p w14:paraId="242E1071" w14:textId="623AB137" w:rsidR="00922CFA" w:rsidRPr="007263BF" w:rsidRDefault="00922C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7263BF" w:rsidRPr="0091287A">
        <w:rPr>
          <w:lang w:val="en-US"/>
        </w:rPr>
        <w:t>Attach variable list, if necessary</w:t>
      </w:r>
    </w:p>
  </w:comment>
  <w:comment w:id="13" w:author="Sofie Moltke Madsen" w:date="2020-01-24T13:59:00Z" w:initials="SMM">
    <w:p w14:paraId="16398230" w14:textId="0755DA53" w:rsidR="00922CFA" w:rsidRPr="007263BF" w:rsidRDefault="00922C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7263BF" w:rsidRPr="00DF622C">
        <w:rPr>
          <w:lang w:val="en-US"/>
        </w:rPr>
        <w:t>Provide a</w:t>
      </w:r>
      <w:r w:rsidR="007263BF">
        <w:rPr>
          <w:lang w:val="en-US"/>
        </w:rPr>
        <w:t>n</w:t>
      </w:r>
      <w:r w:rsidR="007263BF" w:rsidRPr="00DF622C">
        <w:rPr>
          <w:lang w:val="en-US"/>
        </w:rPr>
        <w:t xml:space="preserve"> end date f</w:t>
      </w:r>
      <w:r w:rsidR="007263BF">
        <w:rPr>
          <w:lang w:val="en-US"/>
        </w:rPr>
        <w:t>or the project</w:t>
      </w:r>
    </w:p>
  </w:comment>
  <w:comment w:id="14" w:author="Sofie Moltke Madsen" w:date="2020-01-24T14:00:00Z" w:initials="SMM">
    <w:p w14:paraId="37443BB0" w14:textId="1F049CA6" w:rsidR="00922CFA" w:rsidRPr="007263BF" w:rsidRDefault="00922C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7263BF" w:rsidRPr="00DF622C">
        <w:rPr>
          <w:lang w:val="en-US"/>
        </w:rPr>
        <w:t xml:space="preserve">Permission to send home files </w:t>
      </w:r>
      <w:r w:rsidR="007263BF">
        <w:rPr>
          <w:lang w:val="en-US"/>
        </w:rPr>
        <w:t>is not allowed for RAs, PhDs,  new ECONAU users, and other users with inadequate experience or affiliation to Department of Economics and Business Economics, Aarhus University</w:t>
      </w:r>
    </w:p>
  </w:comment>
  <w:comment w:id="15" w:author="Sofie Moltke Madsen" w:date="2020-01-24T14:00:00Z" w:initials="SMM">
    <w:p w14:paraId="11586A9E" w14:textId="6A9E24E0" w:rsidR="00922CFA" w:rsidRPr="007263BF" w:rsidRDefault="00922C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7263BF" w:rsidRPr="008A1FFB">
        <w:rPr>
          <w:lang w:val="en-US"/>
        </w:rPr>
        <w:t>If a researcher changes place of employment ECONAU</w:t>
      </w:r>
      <w:r w:rsidR="007263BF">
        <w:rPr>
          <w:lang w:val="en-US"/>
        </w:rPr>
        <w:t xml:space="preserve"> data manager must be notified and will then inform Statistics Denmark</w:t>
      </w:r>
    </w:p>
  </w:comment>
  <w:comment w:id="16" w:author="Sofie Moltke Madsen" w:date="2020-01-24T14:00:00Z" w:initials="SMM">
    <w:p w14:paraId="7DFDFFA3" w14:textId="77777777" w:rsidR="007263BF" w:rsidRDefault="00922CFA" w:rsidP="007263B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7263BF" w:rsidRPr="00E93319">
        <w:rPr>
          <w:lang w:val="en-US"/>
        </w:rPr>
        <w:t>AU is da</w:t>
      </w:r>
      <w:r w:rsidR="007263BF">
        <w:rPr>
          <w:lang w:val="en-US"/>
        </w:rPr>
        <w:t>ta controller. The researcher responsible for the project</w:t>
      </w:r>
      <w:r w:rsidR="007263BF" w:rsidRPr="00E93319">
        <w:rPr>
          <w:lang w:val="en-US"/>
        </w:rPr>
        <w:t xml:space="preserve"> signs on behalf of the data controller.</w:t>
      </w:r>
    </w:p>
    <w:p w14:paraId="07FEF409" w14:textId="14450A5A" w:rsidR="00922CFA" w:rsidRPr="007263BF" w:rsidRDefault="007263BF" w:rsidP="007263BF">
      <w:pPr>
        <w:pStyle w:val="CommentText"/>
        <w:rPr>
          <w:lang w:val="en-US"/>
        </w:rPr>
      </w:pPr>
      <w:r>
        <w:rPr>
          <w:lang w:val="en-US"/>
        </w:rPr>
        <w:t>Do not send a signed version until the project request has been inspected by the ECONAU data manager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39B7316" w15:done="0"/>
  <w15:commentEx w15:paraId="4219782D" w15:done="0"/>
  <w15:commentEx w15:paraId="1D9AE6FD" w15:done="0"/>
  <w15:commentEx w15:paraId="5A9C4323" w15:done="0"/>
  <w15:commentEx w15:paraId="37C87DA4" w15:done="0"/>
  <w15:commentEx w15:paraId="0A533F7F" w15:done="0"/>
  <w15:commentEx w15:paraId="790C6A26" w15:done="0"/>
  <w15:commentEx w15:paraId="6C512398" w15:done="0"/>
  <w15:commentEx w15:paraId="7FCF7EB8" w15:done="0"/>
  <w15:commentEx w15:paraId="0F62088F" w15:done="0"/>
  <w15:commentEx w15:paraId="1C4DC091" w15:done="0"/>
  <w15:commentEx w15:paraId="2E7D9E49" w15:done="0"/>
  <w15:commentEx w15:paraId="242E1071" w15:done="0"/>
  <w15:commentEx w15:paraId="16398230" w15:done="0"/>
  <w15:commentEx w15:paraId="37443BB0" w15:done="0"/>
  <w15:commentEx w15:paraId="11586A9E" w15:done="0"/>
  <w15:commentEx w15:paraId="07FEF4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9B7316" w16cid:durableId="239B7316"/>
  <w16cid:commentId w16cid:paraId="4219782D" w16cid:durableId="4219782D"/>
  <w16cid:commentId w16cid:paraId="1D9AE6FD" w16cid:durableId="1D9AE6FD"/>
  <w16cid:commentId w16cid:paraId="5A9C4323" w16cid:durableId="5A9C4323"/>
  <w16cid:commentId w16cid:paraId="37C87DA4" w16cid:durableId="37C87DA4"/>
  <w16cid:commentId w16cid:paraId="0A533F7F" w16cid:durableId="0A533F7F"/>
  <w16cid:commentId w16cid:paraId="790C6A26" w16cid:durableId="790C6A26"/>
  <w16cid:commentId w16cid:paraId="6C512398" w16cid:durableId="6C512398"/>
  <w16cid:commentId w16cid:paraId="7FCF7EB8" w16cid:durableId="7FCF7EB8"/>
  <w16cid:commentId w16cid:paraId="0F62088F" w16cid:durableId="0F62088F"/>
  <w16cid:commentId w16cid:paraId="1C4DC091" w16cid:durableId="1C4DC091"/>
  <w16cid:commentId w16cid:paraId="2E7D9E49" w16cid:durableId="2E7D9E49"/>
  <w16cid:commentId w16cid:paraId="242E1071" w16cid:durableId="242E1071"/>
  <w16cid:commentId w16cid:paraId="16398230" w16cid:durableId="16398230"/>
  <w16cid:commentId w16cid:paraId="37443BB0" w16cid:durableId="37443BB0"/>
  <w16cid:commentId w16cid:paraId="11586A9E" w16cid:durableId="11586A9E"/>
  <w16cid:commentId w16cid:paraId="07FEF409" w16cid:durableId="07FEF4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D1392" w14:textId="77777777" w:rsidR="00B61F43" w:rsidRDefault="00B61F43">
      <w:r>
        <w:separator/>
      </w:r>
    </w:p>
  </w:endnote>
  <w:endnote w:type="continuationSeparator" w:id="0">
    <w:p w14:paraId="3E046CE5" w14:textId="77777777" w:rsidR="00B61F43" w:rsidRDefault="00B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te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86E7E" w14:textId="1084F063" w:rsidR="00384C2F" w:rsidRDefault="00384C2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6C66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0C7B7" w14:textId="77777777" w:rsidR="00B61F43" w:rsidRDefault="00B61F43">
      <w:r>
        <w:separator/>
      </w:r>
    </w:p>
  </w:footnote>
  <w:footnote w:type="continuationSeparator" w:id="0">
    <w:p w14:paraId="6E944F12" w14:textId="77777777" w:rsidR="00B61F43" w:rsidRDefault="00B61F43">
      <w:r>
        <w:continuationSeparator/>
      </w:r>
    </w:p>
  </w:footnote>
  <w:footnote w:id="1">
    <w:p w14:paraId="5265AA0B" w14:textId="77777777" w:rsidR="006B0D6B" w:rsidRDefault="006B0D6B" w:rsidP="006B0D6B">
      <w:pPr>
        <w:pStyle w:val="FootnoteText"/>
      </w:pPr>
      <w:r>
        <w:rPr>
          <w:rStyle w:val="FootnoteReference"/>
        </w:rPr>
        <w:footnoteRef/>
      </w:r>
      <w:r>
        <w:t xml:space="preserve">.  </w:t>
      </w:r>
      <w:r w:rsidRPr="009B6176">
        <w:rPr>
          <w:b/>
        </w:rPr>
        <w:t>Data</w:t>
      </w:r>
      <w:r w:rsidRPr="009B6176">
        <w:rPr>
          <w:b/>
          <w:i/>
        </w:rPr>
        <w:t>ansvarlig</w:t>
      </w:r>
      <w:r>
        <w:t xml:space="preserve"> </w:t>
      </w:r>
      <w:r w:rsidR="0010471E">
        <w:t>skal være</w:t>
      </w:r>
      <w:r>
        <w:t xml:space="preserve"> en fysisk eller juridisk offentlig myndighed, en institution eller et andet organ, der alene eller sammen med andre afgør, til hvilke formål og med hvilke hjælpemidler</w:t>
      </w:r>
      <w:r w:rsidR="0010471E">
        <w:t>,</w:t>
      </w:r>
      <w:r>
        <w:t xml:space="preserve"> der må foretages behandling af personoplysninger.</w:t>
      </w:r>
      <w:r w:rsidR="00CD5D49" w:rsidRPr="00CD5D49">
        <w:t xml:space="preserve"> </w:t>
      </w:r>
      <w:r w:rsidR="00CD5D49">
        <w:t>Enkelt</w:t>
      </w:r>
      <w:r w:rsidR="00CD5D49" w:rsidRPr="004A0A10">
        <w:rPr>
          <w:u w:val="single"/>
        </w:rPr>
        <w:t>personer</w:t>
      </w:r>
      <w:r w:rsidR="00CD5D49">
        <w:t xml:space="preserve"> kan ikke godkendes som projektejere under Danmarks Statistiks mikrodataordninger</w:t>
      </w:r>
      <w:r>
        <w:t xml:space="preserve"> </w:t>
      </w:r>
    </w:p>
    <w:p w14:paraId="21393912" w14:textId="77777777" w:rsidR="006B0D6B" w:rsidRDefault="006B0D6B" w:rsidP="006B0D6B">
      <w:pPr>
        <w:pStyle w:val="FootnoteText"/>
      </w:pPr>
      <w:r w:rsidRPr="009B6176">
        <w:rPr>
          <w:b/>
        </w:rPr>
        <w:t>Data</w:t>
      </w:r>
      <w:r w:rsidRPr="009B6176">
        <w:rPr>
          <w:b/>
          <w:i/>
        </w:rPr>
        <w:t>behandler</w:t>
      </w:r>
      <w:r w:rsidRPr="009B6176">
        <w:rPr>
          <w:b/>
        </w:rPr>
        <w:t xml:space="preserve"> </w:t>
      </w:r>
      <w:r w:rsidR="0010471E">
        <w:t>skal være en</w:t>
      </w:r>
      <w:r>
        <w:t xml:space="preserve"> fysisk eller juridisk offentlig myndighed, en institution eller et andet organ, der behandler personoplysninger på den dataansvarliges vegne.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9C8C284"/>
    <w:lvl w:ilvl="0">
      <w:numFmt w:val="decimal"/>
      <w:lvlText w:val="*"/>
      <w:lvlJc w:val="left"/>
    </w:lvl>
  </w:abstractNum>
  <w:abstractNum w:abstractNumId="1" w15:restartNumberingAfterBreak="0">
    <w:nsid w:val="07D409EA"/>
    <w:multiLevelType w:val="hybridMultilevel"/>
    <w:tmpl w:val="13669B68"/>
    <w:lvl w:ilvl="0" w:tplc="09C8C284">
      <w:numFmt w:val="bullet"/>
      <w:lvlText w:val="·"/>
      <w:lvlJc w:val="left"/>
      <w:pPr>
        <w:ind w:left="720" w:hanging="360"/>
      </w:pPr>
      <w:rPr>
        <w:rFonts w:ascii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6B89"/>
    <w:multiLevelType w:val="hybridMultilevel"/>
    <w:tmpl w:val="3C4447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443C9"/>
    <w:multiLevelType w:val="hybridMultilevel"/>
    <w:tmpl w:val="00EE1250"/>
    <w:lvl w:ilvl="0" w:tplc="F692C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5164A"/>
    <w:multiLevelType w:val="hybridMultilevel"/>
    <w:tmpl w:val="A654975A"/>
    <w:lvl w:ilvl="0" w:tplc="DC46FE84"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16504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hint="default"/>
        </w:rPr>
      </w:lvl>
    </w:lvlOverride>
  </w:num>
  <w:num w:numId="2" w16cid:durableId="2116557012">
    <w:abstractNumId w:val="1"/>
  </w:num>
  <w:num w:numId="3" w16cid:durableId="2041197269">
    <w:abstractNumId w:val="2"/>
  </w:num>
  <w:num w:numId="4" w16cid:durableId="2076007268">
    <w:abstractNumId w:val="3"/>
  </w:num>
  <w:num w:numId="5" w16cid:durableId="159963197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fie Moltke Madsen">
    <w15:presenceInfo w15:providerId="AD" w15:userId="S-1-5-21-1647451481-3672502608-3803859085-103044"/>
  </w15:person>
  <w15:person w15:author="Susanne Jensen">
    <w15:presenceInfo w15:providerId="AD" w15:userId="S-1-5-21-1647451481-3672502608-3803859085-539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ax" w:val="39 17 39 99"/>
    <w:docVar w:name="Ident" w:val="JVI"/>
    <w:docVar w:name="Kontor" w:val="Kontorstøtten"/>
    <w:docVar w:name="Kontornr" w:val="09"/>
    <w:docVar w:name="KontorUK" w:val="Office support"/>
    <w:docVar w:name="Lønnr" w:val="T2443"/>
    <w:docVar w:name="Navn" w:val="Jan Vibe"/>
    <w:docVar w:name="Sektion" w:val="IT Center"/>
    <w:docVar w:name="Stilling" w:val="Edb konsulent"/>
    <w:docVar w:name="Tlf" w:val="Direkte tlf.: 39 17 30 98"/>
  </w:docVars>
  <w:rsids>
    <w:rsidRoot w:val="009F30FD"/>
    <w:rsid w:val="00011979"/>
    <w:rsid w:val="00015B0F"/>
    <w:rsid w:val="00021D45"/>
    <w:rsid w:val="00044F73"/>
    <w:rsid w:val="00045609"/>
    <w:rsid w:val="00066E82"/>
    <w:rsid w:val="00084797"/>
    <w:rsid w:val="00096A0D"/>
    <w:rsid w:val="000A5B2C"/>
    <w:rsid w:val="000B7BCC"/>
    <w:rsid w:val="000E3DCF"/>
    <w:rsid w:val="000F54F8"/>
    <w:rsid w:val="0010471E"/>
    <w:rsid w:val="00115209"/>
    <w:rsid w:val="00116150"/>
    <w:rsid w:val="001311D7"/>
    <w:rsid w:val="00133049"/>
    <w:rsid w:val="001332B4"/>
    <w:rsid w:val="001C327B"/>
    <w:rsid w:val="001D00AB"/>
    <w:rsid w:val="001E2588"/>
    <w:rsid w:val="00231B21"/>
    <w:rsid w:val="00261948"/>
    <w:rsid w:val="002D0FAF"/>
    <w:rsid w:val="002D5B4A"/>
    <w:rsid w:val="002D61FD"/>
    <w:rsid w:val="002E712D"/>
    <w:rsid w:val="003025F5"/>
    <w:rsid w:val="00302C54"/>
    <w:rsid w:val="0032698C"/>
    <w:rsid w:val="00352A8C"/>
    <w:rsid w:val="00384C2F"/>
    <w:rsid w:val="00385254"/>
    <w:rsid w:val="003A7AB8"/>
    <w:rsid w:val="003B1C71"/>
    <w:rsid w:val="003B695F"/>
    <w:rsid w:val="003C2864"/>
    <w:rsid w:val="003D4E91"/>
    <w:rsid w:val="003D6CDC"/>
    <w:rsid w:val="003F6107"/>
    <w:rsid w:val="00407C17"/>
    <w:rsid w:val="00443D9A"/>
    <w:rsid w:val="004A0C67"/>
    <w:rsid w:val="004B26A9"/>
    <w:rsid w:val="00507A36"/>
    <w:rsid w:val="00595A79"/>
    <w:rsid w:val="005C57F7"/>
    <w:rsid w:val="005F735C"/>
    <w:rsid w:val="00613B9D"/>
    <w:rsid w:val="006315B4"/>
    <w:rsid w:val="00655B06"/>
    <w:rsid w:val="006560C8"/>
    <w:rsid w:val="006A4321"/>
    <w:rsid w:val="006B0D6B"/>
    <w:rsid w:val="006C03EF"/>
    <w:rsid w:val="006C2FC2"/>
    <w:rsid w:val="006C3B1C"/>
    <w:rsid w:val="006C535F"/>
    <w:rsid w:val="006F2CAD"/>
    <w:rsid w:val="00705CE2"/>
    <w:rsid w:val="007129C1"/>
    <w:rsid w:val="007263BF"/>
    <w:rsid w:val="007374FC"/>
    <w:rsid w:val="00747EBA"/>
    <w:rsid w:val="00793EF0"/>
    <w:rsid w:val="007C09E0"/>
    <w:rsid w:val="007E18A6"/>
    <w:rsid w:val="007F7C6C"/>
    <w:rsid w:val="008249DC"/>
    <w:rsid w:val="008338BC"/>
    <w:rsid w:val="008536CB"/>
    <w:rsid w:val="00916DF7"/>
    <w:rsid w:val="00922CFA"/>
    <w:rsid w:val="009243F7"/>
    <w:rsid w:val="009262CC"/>
    <w:rsid w:val="00954F1C"/>
    <w:rsid w:val="00990CA5"/>
    <w:rsid w:val="009A191A"/>
    <w:rsid w:val="009B6176"/>
    <w:rsid w:val="009C4E2A"/>
    <w:rsid w:val="009D4446"/>
    <w:rsid w:val="009E7E10"/>
    <w:rsid w:val="009F30FD"/>
    <w:rsid w:val="00A22F30"/>
    <w:rsid w:val="00A57010"/>
    <w:rsid w:val="00A74A75"/>
    <w:rsid w:val="00A900CF"/>
    <w:rsid w:val="00A94EBB"/>
    <w:rsid w:val="00AB03CC"/>
    <w:rsid w:val="00B61F43"/>
    <w:rsid w:val="00B62713"/>
    <w:rsid w:val="00B647A5"/>
    <w:rsid w:val="00B73F85"/>
    <w:rsid w:val="00B75295"/>
    <w:rsid w:val="00BA3BDE"/>
    <w:rsid w:val="00BC1C28"/>
    <w:rsid w:val="00BC4330"/>
    <w:rsid w:val="00BF2D83"/>
    <w:rsid w:val="00C005A5"/>
    <w:rsid w:val="00C2390F"/>
    <w:rsid w:val="00C35F12"/>
    <w:rsid w:val="00C5737D"/>
    <w:rsid w:val="00C80F4B"/>
    <w:rsid w:val="00C913D8"/>
    <w:rsid w:val="00C962B4"/>
    <w:rsid w:val="00CD5D49"/>
    <w:rsid w:val="00CF5721"/>
    <w:rsid w:val="00D11714"/>
    <w:rsid w:val="00D15B43"/>
    <w:rsid w:val="00D2619F"/>
    <w:rsid w:val="00D35600"/>
    <w:rsid w:val="00D53980"/>
    <w:rsid w:val="00D553A1"/>
    <w:rsid w:val="00D67F6B"/>
    <w:rsid w:val="00D83270"/>
    <w:rsid w:val="00D855E0"/>
    <w:rsid w:val="00D95147"/>
    <w:rsid w:val="00DE6976"/>
    <w:rsid w:val="00DF6C66"/>
    <w:rsid w:val="00E15BB6"/>
    <w:rsid w:val="00E346C9"/>
    <w:rsid w:val="00F07D7C"/>
    <w:rsid w:val="00F2230E"/>
    <w:rsid w:val="00F62F53"/>
    <w:rsid w:val="00F73698"/>
    <w:rsid w:val="00F80577"/>
    <w:rsid w:val="00F93356"/>
    <w:rsid w:val="00F9466E"/>
    <w:rsid w:val="00FE48BD"/>
    <w:rsid w:val="00FE7E4E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F09A4B4"/>
  <w15:docId w15:val="{7970A78E-3415-4FAF-9319-ABF1DF9B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0000FF"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color w:val="FFCC99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color w:val="FF99CC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next w:val="Normal"/>
    <w:qFormat/>
    <w:pPr>
      <w:spacing w:before="240" w:after="60"/>
      <w:outlineLvl w:val="0"/>
    </w:pPr>
    <w:rPr>
      <w:rFonts w:cs="Arial"/>
      <w:b/>
      <w:bCs/>
      <w:color w:val="800000"/>
      <w:kern w:val="28"/>
      <w:sz w:val="28"/>
      <w:szCs w:val="32"/>
    </w:rPr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styleId="BalloonText">
    <w:name w:val="Balloon Text"/>
    <w:basedOn w:val="Normal"/>
    <w:semiHidden/>
    <w:rsid w:val="006C03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B1C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C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1C71"/>
  </w:style>
  <w:style w:type="paragraph" w:styleId="CommentSubject">
    <w:name w:val="annotation subject"/>
    <w:basedOn w:val="CommentText"/>
    <w:next w:val="CommentText"/>
    <w:link w:val="CommentSubjectChar"/>
    <w:rsid w:val="003B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C71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E2588"/>
    <w:rPr>
      <w:sz w:val="24"/>
      <w:szCs w:val="24"/>
    </w:rPr>
  </w:style>
  <w:style w:type="paragraph" w:styleId="EndnoteText">
    <w:name w:val="endnote text"/>
    <w:basedOn w:val="Normal"/>
    <w:link w:val="EndnoteTextChar"/>
    <w:rsid w:val="006B0D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B0D6B"/>
  </w:style>
  <w:style w:type="character" w:styleId="EndnoteReference">
    <w:name w:val="endnote reference"/>
    <w:basedOn w:val="DefaultParagraphFont"/>
    <w:rsid w:val="006B0D6B"/>
    <w:rPr>
      <w:vertAlign w:val="superscript"/>
    </w:rPr>
  </w:style>
  <w:style w:type="paragraph" w:styleId="FootnoteText">
    <w:name w:val="footnote text"/>
    <w:basedOn w:val="Normal"/>
    <w:link w:val="FootnoteTextChar"/>
    <w:rsid w:val="006B0D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0D6B"/>
  </w:style>
  <w:style w:type="character" w:styleId="FootnoteReference">
    <w:name w:val="footnote reference"/>
    <w:basedOn w:val="DefaultParagraphFont"/>
    <w:rsid w:val="006B0D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539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3980"/>
    <w:rPr>
      <w:sz w:val="24"/>
      <w:szCs w:val="24"/>
    </w:rPr>
  </w:style>
  <w:style w:type="table" w:styleId="TableGrid">
    <w:name w:val="Table Grid"/>
    <w:basedOn w:val="TableNormal"/>
    <w:uiPriority w:val="59"/>
    <w:rsid w:val="00D539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E995-0EF2-49AF-B418-A1DC448C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Forskning og Metode</vt:lpstr>
      <vt:lpstr>Forskning og Metode</vt:lpstr>
    </vt:vector>
  </TitlesOfParts>
  <Company>Danmarks Statistik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Forskning og Metode</dc:title>
  <dc:creator>Netværk</dc:creator>
  <cp:lastModifiedBy>Birgitte Højklint Nielsen</cp:lastModifiedBy>
  <cp:revision>2</cp:revision>
  <cp:lastPrinted>2020-07-08T11:07:00Z</cp:lastPrinted>
  <dcterms:created xsi:type="dcterms:W3CDTF">2025-03-05T16:14:00Z</dcterms:created>
  <dcterms:modified xsi:type="dcterms:W3CDTF">2025-03-05T16:14:00Z</dcterms:modified>
</cp:coreProperties>
</file>